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0F766E" w:sz="18" w:space="4"/>
        </w:pBdr>
        <w:spacing w:line="540" w:lineRule="exact"/>
        <w:jc w:val="center"/>
      </w:pPr>
      <w:r>
        <w:rPr>
          <w:b/>
          <w:bCs/>
          <w:color w:val="1F2328"/>
          <w:sz w:val="40"/>
          <w:szCs w:val="40"/>
        </w:rPr>
        <w:t xml:space="preserve">プ  ロ  ジ  ェ  ク  ト  進  捗  会  議     議  事  録</w:t>
      </w:r>
    </w:p>
    <w:p>
      <w:pPr>
        <w:spacing w:after="10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74"/>
        <w:gridCol w:w="3629"/>
        <w:gridCol w:w="1474"/>
        <w:gridCol w:w="3629"/>
      </w:tblGrid>
      <w:tr>
        <w:trPr>
          <w:trHeight w:val="340" w:hRule="atLeast"/>
        </w:trPr>
        <w:tc>
          <w:tcPr>
            <w:tcW w:type="dxa" w:w="1474"/>
            <w:tcBorders>
              <w:top w:val="single" w:color="93C1BE" w:sz="4"/>
              <w:left w:val="none" w:color="FFFFFF" w:sz="0"/>
              <w:bottom w:val="single" w:color="93C1BE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プロジェクト名</w:t>
            </w:r>
          </w:p>
        </w:tc>
        <w:tc>
          <w:tcPr>
            <w:tcW w:type="dxa" w:w="3629"/>
            <w:tcBorders>
              <w:top w:val="single" w:color="93C1BE" w:sz="4"/>
              <w:left w:val="none" w:color="FFFFFF" w:sz="0"/>
              <w:bottom w:val="single" w:color="93C1BE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474"/>
            <w:tcBorders>
              <w:top w:val="single" w:color="93C1BE" w:sz="4"/>
              <w:left w:val="none" w:color="FFFFFF" w:sz="0"/>
              <w:bottom w:val="single" w:color="93C1BE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第／回</w:t>
            </w:r>
          </w:p>
        </w:tc>
        <w:tc>
          <w:tcPr>
            <w:tcW w:type="dxa" w:w="3629"/>
            <w:tcBorders>
              <w:top w:val="single" w:color="93C1BE" w:sz="4"/>
              <w:left w:val="none" w:color="FFFFFF" w:sz="0"/>
              <w:bottom w:val="single" w:color="93C1BE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474"/>
            <w:tcBorders>
              <w:top w:val="single" w:color="93C1BE" w:sz="4"/>
              <w:left w:val="none" w:color="FFFFFF" w:sz="0"/>
              <w:bottom w:val="single" w:color="93C1BE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開催日時</w:t>
            </w:r>
          </w:p>
        </w:tc>
        <w:tc>
          <w:tcPr>
            <w:tcW w:type="dxa" w:w="3629"/>
            <w:tcBorders>
              <w:top w:val="single" w:color="93C1BE" w:sz="4"/>
              <w:left w:val="none" w:color="FFFFFF" w:sz="0"/>
              <w:bottom w:val="single" w:color="93C1BE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474"/>
            <w:tcBorders>
              <w:top w:val="single" w:color="93C1BE" w:sz="4"/>
              <w:left w:val="none" w:color="FFFFFF" w:sz="0"/>
              <w:bottom w:val="single" w:color="93C1BE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開催場所</w:t>
            </w:r>
          </w:p>
        </w:tc>
        <w:tc>
          <w:tcPr>
            <w:tcW w:type="dxa" w:w="3629"/>
            <w:tcBorders>
              <w:top w:val="single" w:color="93C1BE" w:sz="4"/>
              <w:left w:val="none" w:color="FFFFFF" w:sz="0"/>
              <w:bottom w:val="single" w:color="93C1BE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474"/>
            <w:tcBorders>
              <w:top w:val="single" w:color="93C1BE" w:sz="4"/>
              <w:left w:val="none" w:color="FFFFFF" w:sz="0"/>
              <w:bottom w:val="single" w:color="93C1BE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出席者</w:t>
            </w:r>
          </w:p>
        </w:tc>
        <w:tc>
          <w:tcPr>
            <w:tcW w:type="dxa" w:w="3629"/>
            <w:tcBorders>
              <w:top w:val="single" w:color="93C1BE" w:sz="4"/>
              <w:left w:val="none" w:color="FFFFFF" w:sz="0"/>
              <w:bottom w:val="single" w:color="93C1BE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474"/>
            <w:tcBorders>
              <w:top w:val="single" w:color="93C1BE" w:sz="4"/>
              <w:left w:val="none" w:color="FFFFFF" w:sz="0"/>
              <w:bottom w:val="single" w:color="93C1BE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記録者</w:t>
            </w:r>
          </w:p>
        </w:tc>
        <w:tc>
          <w:tcPr>
            <w:tcW w:type="dxa" w:w="3629"/>
            <w:tcBorders>
              <w:top w:val="single" w:color="93C1BE" w:sz="4"/>
              <w:left w:val="none" w:color="FFFFFF" w:sz="0"/>
              <w:bottom w:val="single" w:color="93C1BE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p>
      <w:pPr>
        <w:keepNext/>
        <w:spacing w:after="60" w:before="0" w:line="243" w:lineRule="exact"/>
      </w:pPr>
      <w:r>
        <w:rPr>
          <w:b/>
          <w:bCs/>
          <w:color w:val="0F766E"/>
          <w:sz w:val="18"/>
          <w:szCs w:val="18"/>
        </w:rPr>
        <w:t xml:space="preserve">進捗（マイルストーン）</w:t>
      </w:r>
    </w:p>
    <w:tbl>
      <w:tblPr>
        <w:tblW w:type="dxa" w:w="1020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70"/>
        <w:gridCol w:w="1428"/>
        <w:gridCol w:w="1428"/>
        <w:gridCol w:w="1020"/>
        <w:gridCol w:w="2857"/>
      </w:tblGrid>
      <w:tr>
        <w:trPr>
          <w:tblHeader/>
        </w:trPr>
        <w:tc>
          <w:tcPr>
            <w:tcW w:type="dxa" w:w="3470"/>
            <w:tcBorders>
              <w:top w:val="single" w:color="0F766E" w:sz="4"/>
              <w:left w:val="single" w:color="0F766E" w:sz="4"/>
              <w:bottom w:val="single" w:color="0F766E" w:sz="4"/>
              <w:right w:val="single" w:color="0F766E" w:sz="4"/>
            </w:tcBorders>
            <w:shd w:fill="0F766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作業</w:t>
            </w:r>
          </w:p>
        </w:tc>
        <w:tc>
          <w:tcPr>
            <w:tcW w:type="dxa" w:w="1428"/>
            <w:tcBorders>
              <w:top w:val="single" w:color="0F766E" w:sz="4"/>
              <w:left w:val="single" w:color="0F766E" w:sz="4"/>
              <w:bottom w:val="single" w:color="0F766E" w:sz="4"/>
              <w:right w:val="single" w:color="0F766E" w:sz="4"/>
            </w:tcBorders>
            <w:shd w:fill="0F766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予定</w:t>
            </w:r>
          </w:p>
        </w:tc>
        <w:tc>
          <w:tcPr>
            <w:tcW w:type="dxa" w:w="1428"/>
            <w:tcBorders>
              <w:top w:val="single" w:color="0F766E" w:sz="4"/>
              <w:left w:val="single" w:color="0F766E" w:sz="4"/>
              <w:bottom w:val="single" w:color="0F766E" w:sz="4"/>
              <w:right w:val="single" w:color="0F766E" w:sz="4"/>
            </w:tcBorders>
            <w:shd w:fill="0F766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実績・見込</w:t>
            </w:r>
          </w:p>
        </w:tc>
        <w:tc>
          <w:tcPr>
            <w:tcW w:type="dxa" w:w="1020"/>
            <w:tcBorders>
              <w:top w:val="single" w:color="0F766E" w:sz="4"/>
              <w:left w:val="single" w:color="0F766E" w:sz="4"/>
              <w:bottom w:val="single" w:color="0F766E" w:sz="4"/>
              <w:right w:val="single" w:color="0F766E" w:sz="4"/>
            </w:tcBorders>
            <w:shd w:fill="0F766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進捗</w:t>
            </w:r>
          </w:p>
        </w:tc>
        <w:tc>
          <w:tcPr>
            <w:tcW w:type="dxa" w:w="2857"/>
            <w:tcBorders>
              <w:top w:val="single" w:color="0F766E" w:sz="4"/>
              <w:left w:val="single" w:color="0F766E" w:sz="4"/>
              <w:bottom w:val="single" w:color="0F766E" w:sz="4"/>
              <w:right w:val="single" w:color="0F766E" w:sz="4"/>
            </w:tcBorders>
            <w:shd w:fill="0F766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状況</w:t>
            </w:r>
          </w:p>
        </w:tc>
      </w:tr>
      <w:tr>
        <w:trPr>
          <w:trHeight w:val="320" w:hRule="atLeast"/>
        </w:trPr>
        <w:tc>
          <w:tcPr>
            <w:tcW w:type="dxa" w:w="347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2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85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347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2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85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347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2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85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347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2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85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347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2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85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347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2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85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347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2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85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347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2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85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00" w:line="120" w:lineRule="exact"/>
      </w:pPr>
    </w:p>
    <w:p>
      <w:pPr>
        <w:keepNext/>
        <w:spacing w:after="60" w:before="0" w:line="243" w:lineRule="exact"/>
      </w:pPr>
      <w:r>
        <w:rPr>
          <w:b/>
          <w:bCs/>
          <w:color w:val="0F766E"/>
          <w:sz w:val="18"/>
          <w:szCs w:val="18"/>
        </w:rPr>
        <w:t xml:space="preserve">課題・リスクと対策</w:t>
      </w:r>
    </w:p>
    <w:tbl>
      <w:tblPr>
        <w:tblW w:type="dxa" w:w="1020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0"/>
        <w:gridCol w:w="3802"/>
        <w:gridCol w:w="3201"/>
        <w:gridCol w:w="1200"/>
        <w:gridCol w:w="1400"/>
      </w:tblGrid>
      <w:tr>
        <w:trPr>
          <w:tblHeader/>
        </w:trPr>
        <w:tc>
          <w:tcPr>
            <w:tcW w:type="dxa" w:w="600"/>
            <w:tcBorders>
              <w:top w:val="single" w:color="0F766E" w:sz="4"/>
              <w:left w:val="single" w:color="0F766E" w:sz="4"/>
              <w:bottom w:val="single" w:color="0F766E" w:sz="4"/>
              <w:right w:val="single" w:color="0F766E" w:sz="4"/>
            </w:tcBorders>
            <w:shd w:fill="0F766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No</w:t>
            </w:r>
          </w:p>
        </w:tc>
        <w:tc>
          <w:tcPr>
            <w:tcW w:type="dxa" w:w="3802"/>
            <w:tcBorders>
              <w:top w:val="single" w:color="0F766E" w:sz="4"/>
              <w:left w:val="single" w:color="0F766E" w:sz="4"/>
              <w:bottom w:val="single" w:color="0F766E" w:sz="4"/>
              <w:right w:val="single" w:color="0F766E" w:sz="4"/>
            </w:tcBorders>
            <w:shd w:fill="0F766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課題・リスク</w:t>
            </w:r>
          </w:p>
        </w:tc>
        <w:tc>
          <w:tcPr>
            <w:tcW w:type="dxa" w:w="3201"/>
            <w:tcBorders>
              <w:top w:val="single" w:color="0F766E" w:sz="4"/>
              <w:left w:val="single" w:color="0F766E" w:sz="4"/>
              <w:bottom w:val="single" w:color="0F766E" w:sz="4"/>
              <w:right w:val="single" w:color="0F766E" w:sz="4"/>
            </w:tcBorders>
            <w:shd w:fill="0F766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対策・決定</w:t>
            </w:r>
          </w:p>
        </w:tc>
        <w:tc>
          <w:tcPr>
            <w:tcW w:type="dxa" w:w="1200"/>
            <w:tcBorders>
              <w:top w:val="single" w:color="0F766E" w:sz="4"/>
              <w:left w:val="single" w:color="0F766E" w:sz="4"/>
              <w:bottom w:val="single" w:color="0F766E" w:sz="4"/>
              <w:right w:val="single" w:color="0F766E" w:sz="4"/>
            </w:tcBorders>
            <w:shd w:fill="0F766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担当</w:t>
            </w:r>
          </w:p>
        </w:tc>
        <w:tc>
          <w:tcPr>
            <w:tcW w:type="dxa" w:w="1400"/>
            <w:tcBorders>
              <w:top w:val="single" w:color="0F766E" w:sz="4"/>
              <w:left w:val="single" w:color="0F766E" w:sz="4"/>
              <w:bottom w:val="single" w:color="0F766E" w:sz="4"/>
              <w:right w:val="single" w:color="0F766E" w:sz="4"/>
            </w:tcBorders>
            <w:shd w:fill="0F766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期限</w:t>
            </w:r>
          </w:p>
        </w:tc>
      </w:tr>
      <w:tr>
        <w:trPr>
          <w:trHeight w:val="320" w:hRule="atLeast"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1</w:t>
            </w:r>
          </w:p>
        </w:tc>
        <w:tc>
          <w:tcPr>
            <w:tcW w:type="dxa" w:w="380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20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2</w:t>
            </w:r>
          </w:p>
        </w:tc>
        <w:tc>
          <w:tcPr>
            <w:tcW w:type="dxa" w:w="380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20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>3</w:t>
            </w:r>
          </w:p>
        </w:tc>
        <w:tc>
          <w:tcPr>
            <w:tcW w:type="dxa" w:w="380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20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80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20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80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20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80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20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80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20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0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93C1BE" w:sz="4"/>
              <w:left w:val="single" w:color="93C1BE" w:sz="4"/>
              <w:bottom w:val="none" w:color="FFFFFF" w:sz="0"/>
              <w:right w:val="single" w:color="93C1BE" w:sz="4"/>
            </w:tcBorders>
            <w:shd w:fill="E2EFEE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決定事項・次回</w:t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3C1BE" w:sz="4"/>
              <w:bottom w:val="single" w:color="E5E7EB" w:sz="2"/>
              <w:right w:val="single" w:color="93C1BE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3C1BE" w:sz="4"/>
              <w:bottom w:val="single" w:color="E5E7EB" w:sz="2"/>
              <w:right w:val="single" w:color="93C1BE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3C1BE" w:sz="4"/>
              <w:bottom w:val="single" w:color="E5E7EB" w:sz="2"/>
              <w:right w:val="single" w:color="93C1BE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3C1BE" w:sz="4"/>
              <w:bottom w:val="single" w:color="93C1BE" w:sz="4"/>
              <w:right w:val="single" w:color="93C1BE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sectPr>
      <w:footerReference w:type="default" r:id="rId7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76" w:lineRule="exact"/>
      <w:jc w:val="right"/>
    </w:pPr>
    <w:r>
      <w:rPr>
        <w:color w:val="B0B5BC"/>
        <w:sz w:val="13"/>
        <w:szCs w:val="13"/>
      </w:rPr>
      <w:t xml:space="preserve">テンプレート提供：士業AI（shigyo-ai.com）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ゴシック" w:eastAsia="游ゴシック" w:hAnsi="游ゴシック"/>
        <w:color w:val="1F2328"/>
        <w:sz w:val="19"/>
        <w:szCs w:val="19"/>
      </w:rPr>
    </w:rPrDefault>
    <w:pPrDefault>
      <w:pPr>
        <w:spacing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議事録テンプレート プロジェクト進捗会議</dc:title>
  <dc:creator>士業AI（shigyo-ai.com）</dc:creator>
  <cp:lastModifiedBy>Un-named</cp:lastModifiedBy>
  <cp:revision>1</cp:revision>
  <dcterms:created xsi:type="dcterms:W3CDTF">2026-09-16T05:55:59.552Z</dcterms:created>
  <dcterms:modified xsi:type="dcterms:W3CDTF">2026-09-16T05:55:59.552Z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