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double" w:color="7C2D12" w:sz="6" w:space="4"/>
        </w:pBdr>
        <w:spacing w:line="540" w:lineRule="exact"/>
        <w:jc w:val="center"/>
      </w:pPr>
      <w:r>
        <w:rPr>
          <w:b/>
          <w:bCs/>
          <w:color w:val="1F2328"/>
          <w:sz w:val="40"/>
          <w:szCs w:val="40"/>
        </w:rPr>
        <w:t xml:space="preserve">遺  言  書</w:t>
      </w:r>
    </w:p>
    <w:p>
      <w:pPr>
        <w:spacing w:after="0" w:before="0" w:line="216" w:lineRule="exact"/>
        <w:jc w:val="center"/>
      </w:pPr>
      <w:r>
        <w:rPr>
          <w:b/>
          <w:bCs/>
          <w:color w:val="7C2D12"/>
          <w:sz w:val="16"/>
          <w:szCs w:val="16"/>
        </w:rPr>
        <w:t xml:space="preserve">文例（下書き用・本文は必ず手書きしてください）</w:t>
      </w:r>
    </w:p>
    <w:p>
      <w:pPr>
        <w:spacing w:after="100" w:line="120" w:lineRule="exact"/>
      </w:pPr>
    </w:p>
    <w:p>
      <w:pPr>
        <w:spacing w:after="100" w:line="300"/>
        <w:jc w:val="left"/>
      </w:pPr>
      <w:r>
        <w:rPr>
          <w:color w:val="4B5563"/>
          <w:sz w:val="16"/>
          <w:szCs w:val="16"/>
        </w:rPr>
        <w:t xml:space="preserve">※ この用紙は下書き用の文例です。自筆証書遺言は、遺言者がその全文・日付・氏名を自書し、印を押さなければ効力が生じません（民法968条1項）。相続人でない人に財産を渡すときは「相続させる」ではなく「遺贈する」と書きます。</w:t>
      </w:r>
    </w:p>
    <w:p>
      <w:pPr>
        <w:pBdr>
          <w:bottom w:val="dashed" w:color="9CA3AF" w:sz="4" w:space="2"/>
        </w:pBdr>
        <w:spacing w:after="200" w:before="120"/>
        <w:jc w:val="center"/>
      </w:pPr>
      <w:r>
        <w:rPr>
          <w:color w:val="9CA3AF"/>
          <w:sz w:val="14"/>
          <w:szCs w:val="14"/>
        </w:rPr>
        <w:t xml:space="preserve">ここから下を書き写す</w:t>
      </w:r>
    </w:p>
    <w:p>
      <w:pPr>
        <w:spacing w:after="100" w:line="300"/>
        <w:jc w:val="left"/>
      </w:pPr>
      <w:r>
        <w:rPr>
          <w:sz w:val="20"/>
          <w:szCs w:val="20"/>
        </w:rPr>
        <w:t xml:space="preserve">　遺言者 山田 太郎 は、この遺言書により次のとおり遺言する。</w:t>
      </w:r>
    </w:p>
    <w:p>
      <w:pPr>
        <w:keepNext/>
        <w:spacing w:after="40" w:before="120"/>
      </w:pPr>
      <w:r>
        <w:rPr>
          <w:b/>
          <w:bCs/>
          <w:sz w:val="20"/>
          <w:szCs w:val="20"/>
        </w:rPr>
        <w:t xml:space="preserve">第1条</w:t>
      </w:r>
    </w:p>
    <w:p>
      <w:pPr>
        <w:spacing w:after="40" w:line="340" w:lineRule="exact"/>
        <w:ind w:firstLine="200"/>
      </w:pPr>
      <w:r>
        <w:rPr>
          <w:sz w:val="20"/>
          <w:szCs w:val="20"/>
        </w:rPr>
        <w:t xml:space="preserve">遺言者は、遺言者名義の次の預金を、孫 山田 健太（2010年11月4日生、住所 〇〇市〇〇町三丁目3番3号）に遺贈する。</w:t>
      </w:r>
    </w:p>
    <w:p>
      <w:pPr>
        <w:spacing w:after="40" w:line="340" w:lineRule="exact"/>
        <w:ind w:left="400" w:hanging="400"/>
      </w:pPr>
      <w:r>
        <w:rPr>
          <w:sz w:val="20"/>
          <w:szCs w:val="20"/>
        </w:rPr>
        <w:t xml:space="preserve">（1）〇〇銀行〇〇支店　普通預金　口座番号1234567</w:t>
      </w:r>
    </w:p>
    <w:p>
      <w:pPr>
        <w:keepNext/>
        <w:spacing w:after="40" w:before="120"/>
      </w:pPr>
      <w:r>
        <w:rPr>
          <w:b/>
          <w:bCs/>
          <w:sz w:val="20"/>
          <w:szCs w:val="20"/>
        </w:rPr>
        <w:t xml:space="preserve">第2条</w:t>
      </w:r>
    </w:p>
    <w:p>
      <w:pPr>
        <w:spacing w:after="40" w:line="340" w:lineRule="exact"/>
        <w:ind w:firstLine="200"/>
      </w:pPr>
      <w:r>
        <w:rPr>
          <w:sz w:val="20"/>
          <w:szCs w:val="20"/>
        </w:rPr>
        <w:t xml:space="preserve">遺言者は、遺言者の有する現金のうち金300万円を、長年にわたり遺言者の療養看護に努めてくれた 鈴木 芳子（1970年2月14日生、住所 〇〇市〇〇町四丁目4番4号）に遺贈する。</w:t>
      </w:r>
    </w:p>
    <w:p>
      <w:pPr>
        <w:keepNext/>
        <w:spacing w:after="40" w:before="120"/>
      </w:pPr>
      <w:r>
        <w:rPr>
          <w:b/>
          <w:bCs/>
          <w:sz w:val="20"/>
          <w:szCs w:val="20"/>
        </w:rPr>
        <w:t xml:space="preserve">第3条</w:t>
      </w:r>
    </w:p>
    <w:p>
      <w:pPr>
        <w:spacing w:after="40" w:line="340" w:lineRule="exact"/>
        <w:ind w:firstLine="200"/>
      </w:pPr>
      <w:r>
        <w:rPr>
          <w:sz w:val="20"/>
          <w:szCs w:val="20"/>
        </w:rPr>
        <w:t xml:space="preserve">遺言者は、前2条に記載した財産を除く遺言者の一切の財産を、長男 山田 一郎（1988年7月12日生）に相続させる。</w:t>
      </w:r>
    </w:p>
    <w:p>
      <w:pPr>
        <w:keepNext/>
        <w:spacing w:after="40" w:before="120"/>
      </w:pPr>
      <w:r>
        <w:rPr>
          <w:b/>
          <w:bCs/>
          <w:sz w:val="20"/>
          <w:szCs w:val="20"/>
        </w:rPr>
        <w:t xml:space="preserve">第4条</w:t>
      </w:r>
    </w:p>
    <w:p>
      <w:pPr>
        <w:spacing w:after="40" w:line="340" w:lineRule="exact"/>
        <w:ind w:firstLine="200"/>
      </w:pPr>
      <w:r>
        <w:rPr>
          <w:sz w:val="20"/>
          <w:szCs w:val="20"/>
        </w:rPr>
        <w:t xml:space="preserve">遺言者は、この遺言の遺言執行者として次の者を指定する。</w:t>
      </w:r>
    </w:p>
    <w:p>
      <w:pPr>
        <w:spacing w:after="40" w:line="340" w:lineRule="exact"/>
        <w:ind w:firstLine="200"/>
      </w:pPr>
      <w:r>
        <w:rPr>
          <w:sz w:val="20"/>
          <w:szCs w:val="20"/>
        </w:rPr>
        <w:t xml:space="preserve">　住所　〇〇市〇〇町二丁目2番2号</w:t>
      </w:r>
    </w:p>
    <w:p>
      <w:pPr>
        <w:spacing w:after="40" w:line="340" w:lineRule="exact"/>
        <w:ind w:firstLine="200"/>
      </w:pPr>
      <w:r>
        <w:rPr>
          <w:sz w:val="20"/>
          <w:szCs w:val="20"/>
        </w:rPr>
        <w:t xml:space="preserve">　氏名　山田 一郎（1988年7月12日生）</w:t>
      </w:r>
    </w:p>
    <w:p>
      <w:pPr>
        <w:spacing w:after="40" w:line="340" w:lineRule="exact"/>
        <w:ind w:firstLine="200"/>
      </w:pPr>
      <w:r>
        <w:rPr>
          <w:sz w:val="20"/>
          <w:szCs w:val="20"/>
        </w:rPr>
        <w:t xml:space="preserve">2　遺言執行者は、第1条及び第2条の遺贈の履行その他この遺言の執行に必要な一切の行為をする権限を有する。</w:t>
      </w:r>
    </w:p>
    <w:p>
      <w:pPr>
        <w:keepNext/>
        <w:spacing w:after="40" w:before="120"/>
      </w:pPr>
      <w:r>
        <w:rPr>
          <w:b/>
          <w:bCs/>
          <w:sz w:val="20"/>
          <w:szCs w:val="20"/>
        </w:rPr>
        <w:t xml:space="preserve">付言事項</w:t>
      </w:r>
    </w:p>
    <w:p>
      <w:pPr>
        <w:spacing w:after="40" w:line="340" w:lineRule="exact"/>
        <w:ind w:firstLine="200"/>
      </w:pPr>
      <w:r>
        <w:rPr>
          <w:sz w:val="20"/>
          <w:szCs w:val="20"/>
        </w:rPr>
        <w:t xml:space="preserve">長い間、私の生活を支えてくれた方々に、感謝の気持ちを形にして残したいと考えました。家族には、この趣旨を理解してもらえればうれしく思います。</w:t>
      </w:r>
    </w:p>
    <w:p>
      <w:pPr>
        <w:spacing w:after="80" w:line="120" w:lineRule="exact"/>
      </w:pPr>
    </w:p>
    <w:p>
      <w:pPr>
        <w:keepNext/>
        <w:spacing w:after="200" w:line="257" w:lineRule="exact"/>
        <w:jc w:val="right"/>
      </w:pPr>
      <w:r>
        <w:t xml:space="preserve">　　　　年　　月　　日</w:t>
      </w:r>
    </w:p>
    <w:tbl>
      <w:tblPr>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rPr>
          <w:cantSplit/>
        </w:trPr>
        <w:tc>
          <w:tcPr>
            <w:tcW w:type="dxa" w:w="10206"/>
            <w:tcBorders>
              <w:top w:val="none" w:color="FFFFFF" w:sz="0"/>
              <w:left w:val="none" w:color="FFFFFF" w:sz="0"/>
              <w:bottom w:val="none" w:color="FFFFFF" w:sz="0"/>
              <w:right w:val="none" w:color="FFFFFF" w:sz="0"/>
            </w:tcBorders>
            <w:tcMar>
              <w:top w:type="dxa" w:w="30"/>
              <w:left w:type="dxa" w:w="90"/>
              <w:bottom w:type="dxa" w:w="30"/>
              <w:right w:type="dxa" w:w="90"/>
            </w:tcMar>
            <w:vAlign w:val="top"/>
          </w:tcPr>
          <w:p>
            <w:pPr>
              <w:spacing w:after="60" w:before="0" w:line="297" w:lineRule="exact"/>
            </w:pPr>
            <w:r>
              <w:rPr>
                <w:b/>
                <w:bCs/>
                <w:sz w:val="22"/>
                <w:szCs w:val="22"/>
              </w:rPr>
              <w:t xml:space="preserve">遺言者</w:t>
            </w:r>
          </w:p>
          <w:p>
            <w:pPr>
              <w:pBdr>
                <w:bottom w:val="single" w:color="6B7280" w:sz="4" w:space="2"/>
              </w:pBdr>
              <w:spacing w:after="40" w:before="160"/>
            </w:pPr>
            <w:r>
              <w:rPr>
                <w:color w:val="4B5563"/>
                <w:sz w:val="16"/>
                <w:szCs w:val="16"/>
              </w:rPr>
              <w:t xml:space="preserve">住所</w:t>
            </w:r>
          </w:p>
          <w:p>
            <w:pPr>
              <w:pBdr>
                <w:bottom w:val="single" w:color="6B7280" w:sz="4" w:space="2"/>
              </w:pBdr>
              <w:spacing w:after="40" w:before="160"/>
            </w:pPr>
            <w:r>
              <w:rPr>
                <w:color w:val="4B5563"/>
                <w:sz w:val="16"/>
                <w:szCs w:val="16"/>
              </w:rPr>
              <w:t xml:space="preserve">氏名</w:t>
            </w:r>
            <w:r>
              <w:rPr>
                <w:color w:val="9CA3AF"/>
                <w:sz w:val="16"/>
                <w:szCs w:val="16"/>
              </w:rPr>
              <w:t xml:space="preserve">　　　　　　　　　　　　印</w:t>
            </w:r>
          </w:p>
        </w:tc>
      </w:tr>
    </w:tbl>
    <w:p>
      <w:pPr>
        <w:spacing w:after="80" w:line="120" w:lineRule="exact"/>
      </w:pPr>
    </w:p>
    <w:p>
      <w:pPr>
        <w:spacing w:after="80" w:line="120" w:lineRule="exact"/>
      </w:pPr>
    </w:p>
    <w:p>
      <w:pPr>
        <w:pBdr>
          <w:bottom w:val="dashed" w:color="9CA3AF" w:sz="4" w:space="2"/>
        </w:pBdr>
        <w:spacing w:after="200" w:before="120"/>
        <w:jc w:val="center"/>
      </w:pPr>
      <w:r>
        <w:rPr>
          <w:color w:val="9CA3AF"/>
          <w:sz w:val="14"/>
          <w:szCs w:val="14"/>
        </w:rPr>
        <w:t xml:space="preserve">ここまで</w:t>
      </w:r>
    </w:p>
    <w:p>
      <w:pPr>
        <w:spacing w:after="100" w:line="300"/>
        <w:jc w:val="left"/>
      </w:pPr>
      <w:r>
        <w:rPr>
          <w:color w:val="4B5563"/>
          <w:sz w:val="16"/>
          <w:szCs w:val="16"/>
        </w:rPr>
        <w:t xml:space="preserve">※ 遺贈の履行は遺言執行者だけが行うことができるため（民法1012条2項）、遺贈を含む遺言では遺言執行者を指定しておくと手続きが進めやすくなります。受遺者は、住所・生年月日まで書いて特定します。相続人の遺留分や、相続人以外が受け取る場合の税負担（相続税額の2割加算など）は事前に確認してください。</w:t>
      </w:r>
    </w:p>
    <w:sectPr>
      <w:pgSz w:w="11906" w:h="16838" w:orient="portrait"/>
      <w:pgMar w:top="680" w:right="567" w:bottom="851" w:left="141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游明朝" w:eastAsia="游明朝" w:hAnsi="游明朝"/>
        <w:color w:val="1F2328"/>
        <w:sz w:val="19"/>
        <w:szCs w:val="19"/>
      </w:rPr>
    </w:rPrDefault>
    <w:pPrDefault>
      <w:pPr>
        <w:spacing w:line="280" w:lineRule="exac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自筆証書遺言の文例テンプレート 相続人以外へ遺贈する文例</dc:title>
  <dc:creator>士業AI（shigyo-ai.com）</dc:creator>
  <cp:lastModifiedBy>Un-named</cp:lastModifiedBy>
  <cp:revision>1</cp:revision>
  <dcterms:created xsi:type="dcterms:W3CDTF">2026-09-16T05:56:36.189Z</dcterms:created>
  <dcterms:modified xsi:type="dcterms:W3CDTF">2026-09-16T05:56:36.189Z</dcterms:modified>
</cp:coreProperties>
</file>

<file path=docProps/custom.xml><?xml version="1.0" encoding="utf-8"?>
<Properties xmlns="http://schemas.openxmlformats.org/officeDocument/2006/custom-properties" xmlns:vt="http://schemas.openxmlformats.org/officeDocument/2006/docPropsVTypes"/>
</file>