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166534" w:sz="18" w:space="4"/>
        </w:pBdr>
        <w:spacing w:line="540" w:lineRule="exact"/>
        <w:jc w:val="center"/>
      </w:pPr>
      <w:r>
        <w:rPr>
          <w:b/>
          <w:bCs/>
          <w:color w:val="1F2328"/>
          <w:sz w:val="40"/>
          <w:szCs w:val="40"/>
        </w:rPr>
        <w:t xml:space="preserve">委  任  状</w:t>
      </w:r>
    </w:p>
    <w:p>
      <w:pPr>
        <w:spacing w:after="100" w:line="120" w:lineRule="exact"/>
      </w:pPr>
    </w:p>
    <w:p>
      <w:pPr>
        <w:keepNext/>
        <w:spacing w:after="60" w:before="0" w:line="243" w:lineRule="exact"/>
      </w:pPr>
      <w:r>
        <w:rPr>
          <w:b/>
          <w:bCs/>
          <w:color w:val="166534"/>
          <w:sz w:val="18"/>
          <w:szCs w:val="18"/>
        </w:rPr>
        <w:t xml:space="preserve">代理人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00"/>
        <w:gridCol w:w="8706"/>
      </w:tblGrid>
      <w:tr>
        <w:trPr>
          <w:trHeight w:val="340" w:hRule="atLeast"/>
        </w:trPr>
        <w:tc>
          <w:tcPr>
            <w:tcW w:type="dxa" w:w="1500"/>
            <w:tcBorders>
              <w:top w:val="single" w:color="96BAA4" w:sz="4"/>
              <w:left w:val="none" w:color="FFFFFF" w:sz="0"/>
              <w:bottom w:val="single" w:color="96BAA4" w:sz="4"/>
              <w:right w:val="none" w:color="FFFFFF" w:sz="0"/>
            </w:tcBorders>
            <w:shd w:fill="E3EDE7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住所</w:t>
            </w:r>
          </w:p>
        </w:tc>
        <w:tc>
          <w:tcPr>
            <w:tcW w:type="dxa" w:w="8706"/>
            <w:tcBorders>
              <w:top w:val="single" w:color="96BAA4" w:sz="4"/>
              <w:left w:val="none" w:color="FFFFFF" w:sz="0"/>
              <w:bottom w:val="single" w:color="96BAA4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500"/>
            <w:tcBorders>
              <w:top w:val="single" w:color="96BAA4" w:sz="4"/>
              <w:left w:val="none" w:color="FFFFFF" w:sz="0"/>
              <w:bottom w:val="single" w:color="96BAA4" w:sz="4"/>
              <w:right w:val="none" w:color="FFFFFF" w:sz="0"/>
            </w:tcBorders>
            <w:shd w:fill="E3EDE7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氏名</w:t>
            </w:r>
          </w:p>
        </w:tc>
        <w:tc>
          <w:tcPr>
            <w:tcW w:type="dxa" w:w="8706"/>
            <w:tcBorders>
              <w:top w:val="single" w:color="96BAA4" w:sz="4"/>
              <w:left w:val="none" w:color="FFFFFF" w:sz="0"/>
              <w:bottom w:val="single" w:color="96BAA4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</w:tbl>
    <w:p>
      <w:pPr>
        <w:spacing w:after="90" w:line="120" w:lineRule="exact"/>
      </w:pPr>
    </w:p>
    <w:p>
      <w:pPr>
        <w:keepNext/>
        <w:spacing w:after="60" w:before="0" w:line="243" w:lineRule="exact"/>
      </w:pPr>
      <w:r>
        <w:rPr>
          <w:b/>
          <w:bCs/>
          <w:color w:val="166534"/>
          <w:sz w:val="18"/>
          <w:szCs w:val="18"/>
        </w:rPr>
        <w:t xml:space="preserve">被相続人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00"/>
        <w:gridCol w:w="3603"/>
        <w:gridCol w:w="1500"/>
        <w:gridCol w:w="3603"/>
      </w:tblGrid>
      <w:tr>
        <w:trPr>
          <w:trHeight w:val="340" w:hRule="atLeast"/>
        </w:trPr>
        <w:tc>
          <w:tcPr>
            <w:tcW w:type="dxa" w:w="1500"/>
            <w:tcBorders>
              <w:top w:val="single" w:color="96BAA4" w:sz="4"/>
              <w:left w:val="none" w:color="FFFFFF" w:sz="0"/>
              <w:bottom w:val="single" w:color="96BAA4" w:sz="4"/>
              <w:right w:val="none" w:color="FFFFFF" w:sz="0"/>
            </w:tcBorders>
            <w:shd w:fill="E3EDE7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氏名</w:t>
            </w:r>
          </w:p>
        </w:tc>
        <w:tc>
          <w:tcPr>
            <w:tcW w:type="dxa" w:w="3603"/>
            <w:tcBorders>
              <w:top w:val="single" w:color="96BAA4" w:sz="4"/>
              <w:left w:val="none" w:color="FFFFFF" w:sz="0"/>
              <w:bottom w:val="single" w:color="96BAA4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  <w:tc>
          <w:tcPr>
            <w:tcW w:type="dxa" w:w="1500"/>
            <w:tcBorders>
              <w:top w:val="single" w:color="96BAA4" w:sz="4"/>
              <w:left w:val="none" w:color="FFFFFF" w:sz="0"/>
              <w:bottom w:val="single" w:color="96BAA4" w:sz="4"/>
              <w:right w:val="none" w:color="FFFFFF" w:sz="0"/>
            </w:tcBorders>
            <w:shd w:fill="E3EDE7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死亡年月日</w:t>
            </w:r>
          </w:p>
        </w:tc>
        <w:tc>
          <w:tcPr>
            <w:tcW w:type="dxa" w:w="3603"/>
            <w:tcBorders>
              <w:top w:val="single" w:color="96BAA4" w:sz="4"/>
              <w:left w:val="none" w:color="FFFFFF" w:sz="0"/>
              <w:bottom w:val="single" w:color="96BAA4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500"/>
            <w:tcBorders>
              <w:top w:val="single" w:color="96BAA4" w:sz="4"/>
              <w:left w:val="none" w:color="FFFFFF" w:sz="0"/>
              <w:bottom w:val="single" w:color="96BAA4" w:sz="4"/>
              <w:right w:val="none" w:color="FFFFFF" w:sz="0"/>
            </w:tcBorders>
            <w:shd w:fill="E3EDE7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最後の住所</w:t>
            </w:r>
          </w:p>
        </w:tc>
        <w:tc>
          <w:tcPr>
            <w:tcW w:type="dxa" w:w="3603"/>
            <w:tcBorders>
              <w:top w:val="single" w:color="96BAA4" w:sz="4"/>
              <w:left w:val="none" w:color="FFFFFF" w:sz="0"/>
              <w:bottom w:val="single" w:color="96BAA4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  <w:tc>
          <w:tcPr>
            <w:tcW w:type="dxa" w:w="1500"/>
            <w:tcBorders>
              <w:top w:val="single" w:color="96BAA4" w:sz="4"/>
              <w:left w:val="none" w:color="FFFFFF" w:sz="0"/>
              <w:bottom w:val="single" w:color="96BAA4" w:sz="4"/>
              <w:right w:val="none" w:color="FFFFFF" w:sz="0"/>
            </w:tcBorders>
            <w:shd w:fill="E3EDE7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本籍</w:t>
            </w:r>
          </w:p>
        </w:tc>
        <w:tc>
          <w:tcPr>
            <w:tcW w:type="dxa" w:w="3603"/>
            <w:tcBorders>
              <w:top w:val="single" w:color="96BAA4" w:sz="4"/>
              <w:left w:val="none" w:color="FFFFFF" w:sz="0"/>
              <w:bottom w:val="single" w:color="96BAA4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</w:tbl>
    <w:p>
      <w:pPr>
        <w:spacing w:after="90" w:line="120" w:lineRule="exact"/>
      </w:pPr>
    </w:p>
    <w:p>
      <w:pPr>
        <w:spacing w:after="100" w:line="300"/>
        <w:jc w:val="left"/>
      </w:pPr>
      <w:r>
        <w:rPr>
          <w:sz w:val="20"/>
          <w:szCs w:val="20"/>
        </w:rPr>
        <w:t xml:space="preserve">　私たちは、上記の者を代理人と定め、下記の権限を委任します。</w:t>
      </w:r>
    </w:p>
    <w:p>
      <w:pPr>
        <w:keepNext/>
        <w:spacing w:after="40" w:before="120"/>
      </w:pPr>
      <w:r>
        <w:rPr>
          <w:b/>
          <w:bCs/>
          <w:sz w:val="20"/>
          <w:szCs w:val="20"/>
        </w:rPr>
        <w:t xml:space="preserve">委任事項</w:t>
      </w:r>
    </w:p>
    <w:p>
      <w:pPr>
        <w:spacing w:after="40" w:line="340" w:lineRule="exact"/>
        <w:ind w:left="400" w:hanging="400"/>
      </w:pPr>
      <w:r>
        <w:rPr>
          <w:sz w:val="20"/>
          <w:szCs w:val="20"/>
        </w:rPr>
        <w:t xml:space="preserve">（1）　　　　　　　　　　　　　　　　　　　　　の被相続人名義の預金について、相続手続、解約及び払戻金の受領に関する件</w:t>
      </w:r>
    </w:p>
    <w:p>
      <w:pPr>
        <w:spacing w:after="40" w:line="340" w:lineRule="exact"/>
        <w:ind w:left="400" w:hanging="400"/>
      </w:pPr>
      <w:r>
        <w:rPr>
          <w:sz w:val="20"/>
          <w:szCs w:val="20"/>
        </w:rPr>
        <w:t xml:space="preserve">（2）上記預金の残高証明書及び取引経過（取引明細）の請求及び受領に関する件</w:t>
      </w:r>
    </w:p>
    <w:p>
      <w:pPr>
        <w:spacing w:after="40" w:line="340" w:lineRule="exact"/>
        <w:ind w:left="400" w:hanging="400"/>
      </w:pPr>
      <w:r>
        <w:rPr>
          <w:sz w:val="20"/>
          <w:szCs w:val="20"/>
        </w:rPr>
        <w:t xml:space="preserve">（3）上記手続に必要な書類の作成、提出及び返却書類の受領に関する件</w:t>
      </w:r>
    </w:p>
    <w:p>
      <w:pPr>
        <w:spacing w:after="80" w:line="120" w:lineRule="exact"/>
      </w:pPr>
    </w:p>
    <w:p>
      <w:pPr>
        <w:keepNext/>
        <w:spacing w:after="200" w:line="257" w:lineRule="exact"/>
        <w:jc w:val="right"/>
      </w:pPr>
      <w:r>
        <w:t xml:space="preserve">　　　　年　　月　　日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rPr>
          <w:cantSplit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60" w:before="0" w:line="297" w:lineRule="exact"/>
            </w:pPr>
            <w:r>
              <w:rPr>
                <w:b/>
                <w:bCs/>
                <w:sz w:val="22"/>
                <w:szCs w:val="22"/>
              </w:rPr>
              <w:t xml:space="preserve">委任者</w:t>
            </w:r>
          </w:p>
          <w:p>
            <w:pPr>
              <w:pBdr>
                <w:bottom w:val="single" w:color="6B7280" w:sz="4" w:space="2"/>
              </w:pBdr>
              <w:spacing w:after="40" w:before="160"/>
            </w:pPr>
            <w:r>
              <w:rPr>
                <w:color w:val="4B5563"/>
                <w:sz w:val="16"/>
                <w:szCs w:val="16"/>
              </w:rPr>
              <w:t xml:space="preserve">住所</w:t>
            </w:r>
          </w:p>
          <w:p>
            <w:pPr>
              <w:pBdr>
                <w:bottom w:val="single" w:color="6B7280" w:sz="4" w:space="2"/>
              </w:pBdr>
              <w:spacing w:after="40" w:before="160"/>
            </w:pPr>
            <w:r>
              <w:rPr>
                <w:color w:val="4B5563"/>
                <w:sz w:val="16"/>
                <w:szCs w:val="16"/>
              </w:rPr>
              <w:t xml:space="preserve">氏名</w:t>
            </w:r>
            <w:r>
              <w:rPr>
                <w:color w:val="9CA3AF"/>
                <w:sz w:val="16"/>
                <w:szCs w:val="16"/>
              </w:rPr>
              <w:t xml:space="preserve">　　　　　　　　　　　　印</w:t>
            </w:r>
          </w:p>
        </w:tc>
      </w:tr>
    </w:tbl>
    <w:p>
      <w:pPr>
        <w:spacing w:after="80" w:line="120" w:lineRule="exact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rPr>
          <w:cantSplit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60" w:before="0" w:line="297" w:lineRule="exact"/>
            </w:pPr>
            <w:r>
              <w:rPr>
                <w:b/>
                <w:bCs/>
                <w:sz w:val="22"/>
                <w:szCs w:val="22"/>
              </w:rPr>
              <w:t xml:space="preserve">委任者</w:t>
            </w:r>
          </w:p>
          <w:p>
            <w:pPr>
              <w:pBdr>
                <w:bottom w:val="single" w:color="6B7280" w:sz="4" w:space="2"/>
              </w:pBdr>
              <w:spacing w:after="40" w:before="160"/>
            </w:pPr>
            <w:r>
              <w:rPr>
                <w:color w:val="4B5563"/>
                <w:sz w:val="16"/>
                <w:szCs w:val="16"/>
              </w:rPr>
              <w:t xml:space="preserve">住所</w:t>
            </w:r>
          </w:p>
          <w:p>
            <w:pPr>
              <w:pBdr>
                <w:bottom w:val="single" w:color="6B7280" w:sz="4" w:space="2"/>
              </w:pBdr>
              <w:spacing w:after="40" w:before="160"/>
            </w:pPr>
            <w:r>
              <w:rPr>
                <w:color w:val="4B5563"/>
                <w:sz w:val="16"/>
                <w:szCs w:val="16"/>
              </w:rPr>
              <w:t xml:space="preserve">氏名</w:t>
            </w:r>
            <w:r>
              <w:rPr>
                <w:color w:val="9CA3AF"/>
                <w:sz w:val="16"/>
                <w:szCs w:val="16"/>
              </w:rPr>
              <w:t xml:space="preserve">　　　　　　　　　　　　印</w:t>
            </w:r>
          </w:p>
        </w:tc>
      </w:tr>
    </w:tbl>
    <w:p>
      <w:pPr>
        <w:spacing w:after="80" w:line="120" w:lineRule="exact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rPr>
          <w:cantSplit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60" w:before="0" w:line="297" w:lineRule="exact"/>
            </w:pPr>
            <w:r>
              <w:rPr>
                <w:b/>
                <w:bCs/>
                <w:sz w:val="22"/>
                <w:szCs w:val="22"/>
              </w:rPr>
              <w:t xml:space="preserve">委任者</w:t>
            </w:r>
          </w:p>
          <w:p>
            <w:pPr>
              <w:pBdr>
                <w:bottom w:val="single" w:color="6B7280" w:sz="4" w:space="2"/>
              </w:pBdr>
              <w:spacing w:after="40" w:before="160"/>
            </w:pPr>
            <w:r>
              <w:rPr>
                <w:color w:val="4B5563"/>
                <w:sz w:val="16"/>
                <w:szCs w:val="16"/>
              </w:rPr>
              <w:t xml:space="preserve">住所</w:t>
            </w:r>
          </w:p>
          <w:p>
            <w:pPr>
              <w:pBdr>
                <w:bottom w:val="single" w:color="6B7280" w:sz="4" w:space="2"/>
              </w:pBdr>
              <w:spacing w:after="40" w:before="160"/>
            </w:pPr>
            <w:r>
              <w:rPr>
                <w:color w:val="4B5563"/>
                <w:sz w:val="16"/>
                <w:szCs w:val="16"/>
              </w:rPr>
              <w:t xml:space="preserve">氏名</w:t>
            </w:r>
            <w:r>
              <w:rPr>
                <w:color w:val="9CA3AF"/>
                <w:sz w:val="16"/>
                <w:szCs w:val="16"/>
              </w:rPr>
              <w:t xml:space="preserve">　　　　　　　　　　　　印</w:t>
            </w:r>
          </w:p>
        </w:tc>
      </w:tr>
    </w:tbl>
    <w:p>
      <w:pPr>
        <w:spacing w:after="80" w:line="120" w:lineRule="exact"/>
      </w:pPr>
    </w:p>
    <w:p>
      <w:pPr>
        <w:spacing w:after="80" w:line="120" w:lineRule="exact"/>
      </w:pPr>
    </w:p>
    <w:p>
      <w:pPr>
        <w:spacing w:after="100" w:line="300"/>
        <w:jc w:val="left"/>
      </w:pPr>
      <w:r>
        <w:rPr>
          <w:color w:val="4B5563"/>
          <w:sz w:val="16"/>
          <w:szCs w:val="16"/>
        </w:rPr>
        <w:t xml:space="preserve">※ 委任者は被相続人ではなく相続人です。生前に被相続人からもらった委任状は、本人の死亡によって代理権が消滅するため使えません（民法111条1項1号）。金融機関が所定の様式を定めている場合はその様式に従い、実印での押印と印鑑証明書の添付を求められるのが一般的です。遺産分割協議が成立している場合は、協議書の内容と委任事項を一致させてください。</w:t>
      </w:r>
    </w:p>
    <w:sectPr>
      <w:footerReference w:type="default" r:id="rId7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76" w:lineRule="exact"/>
      <w:jc w:val="right"/>
    </w:pPr>
    <w:r>
      <w:rPr>
        <w:color w:val="B0B5BC"/>
        <w:sz w:val="13"/>
        <w:szCs w:val="13"/>
      </w:rPr>
      <w:t xml:space="preserve">テンプレート提供：士業AI（shigyo-ai.com）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明朝" w:eastAsia="游明朝" w:hAnsi="游明朝"/>
        <w:color w:val="1F2328"/>
        <w:sz w:val="19"/>
        <w:szCs w:val="19"/>
      </w:rPr>
    </w:rPrDefault>
    <w:pPrDefault>
      <w:pPr>
        <w:spacing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委任状テンプレート 相続手続（預貯金の解約・払戻し）</dc:title>
  <dc:creator>士業AI（shigyo-ai.com）</dc:creator>
  <cp:lastModifiedBy>Un-named</cp:lastModifiedBy>
  <cp:revision>1</cp:revision>
  <dcterms:created xsi:type="dcterms:W3CDTF">2026-09-16T05:56:11.819Z</dcterms:created>
  <dcterms:modified xsi:type="dcterms:W3CDTF">2026-09-16T05:56:11.819Z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