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left w:val="single" w:color="27272A" w:sz="36" w:space="8"/>
        </w:pBdr>
        <w:spacing w:line="540" w:lineRule="exact"/>
        <w:jc w:val="left"/>
      </w:pPr>
      <w:r>
        <w:rPr>
          <w:b/>
          <w:bCs/>
          <w:color w:val="1F2328"/>
          <w:sz w:val="40"/>
          <w:szCs w:val="40"/>
        </w:rPr>
        <w:t xml:space="preserve">労 働 条 件 通 知 書   兼   雇 用 契 約 書</w:t>
      </w:r>
    </w:p>
    <w:p>
      <w:pPr>
        <w:spacing w:after="0" w:before="0" w:line="216" w:lineRule="exact"/>
        <w:jc w:val="left"/>
      </w:pPr>
      <w:r>
        <w:rPr>
          <w:b/>
          <w:bCs/>
          <w:color w:val="27272A"/>
          <w:sz w:val="16"/>
          <w:szCs w:val="16"/>
        </w:rPr>
        <w:t xml:space="preserve">正社員（期間の定めなし）用</w:t>
      </w:r>
    </w:p>
    <w:p>
      <w:pPr>
        <w:spacing w:after="100" w:line="120" w:lineRule="exact"/>
      </w:pPr>
    </w:p>
    <w:p>
      <w:pPr>
        <w:spacing w:after="100" w:line="300"/>
        <w:jc w:val="left"/>
      </w:pPr>
      <w:r>
        <w:rPr>
          <w:sz w:val="20"/>
          <w:szCs w:val="20"/>
        </w:rPr>
        <w:t xml:space="preserve">株式会社〇〇商事（以下「甲」という。）と 　　　　　　　　　　（以下「乙」という。）は、次のとおり労働契約を締結する。甲は、本書の交付をもって労働基準法15条1項の労働条件の明示を行う。</w:t>
      </w:r>
    </w:p>
    <w:p>
      <w:pPr>
        <w:keepNext/>
        <w:spacing w:after="40" w:before="120"/>
      </w:pPr>
      <w:r>
        <w:rPr>
          <w:b/>
          <w:bCs/>
          <w:sz w:val="20"/>
          <w:szCs w:val="20"/>
        </w:rPr>
        <w:t xml:space="preserve">第1条（契約期間・試用期間）</w:t>
      </w:r>
    </w:p>
    <w:p>
      <w:pPr>
        <w:spacing w:after="40" w:line="340" w:lineRule="exact"/>
        <w:ind w:left="400" w:hanging="400"/>
      </w:pPr>
      <w:r>
        <w:rPr>
          <w:sz w:val="20"/>
          <w:szCs w:val="20"/>
        </w:rPr>
        <w:t xml:space="preserve">1．本契約は期間の定めのない労働契約とする。</w:t>
      </w:r>
    </w:p>
    <w:p>
      <w:pPr>
        <w:spacing w:after="40" w:line="340" w:lineRule="exact"/>
        <w:ind w:left="400" w:hanging="400"/>
      </w:pPr>
      <w:r>
        <w:rPr>
          <w:sz w:val="20"/>
          <w:szCs w:val="20"/>
        </w:rPr>
        <w:t xml:space="preserve">2．乙の試用期間は、雇入れの日から　　か月間とする。試用期間中の労働条件は本契約に定めるところによる。試用期間は勤続年数に通算する。</w:t>
      </w:r>
    </w:p>
    <w:p>
      <w:pPr>
        <w:keepNext/>
        <w:spacing w:after="40" w:before="120"/>
      </w:pPr>
      <w:r>
        <w:rPr>
          <w:b/>
          <w:bCs/>
          <w:sz w:val="20"/>
          <w:szCs w:val="20"/>
        </w:rPr>
        <w:t xml:space="preserve">第2条（就業の場所）</w:t>
      </w:r>
    </w:p>
    <w:p>
      <w:pPr>
        <w:spacing w:after="40" w:line="340" w:lineRule="exact"/>
        <w:ind w:firstLine="200"/>
      </w:pPr>
      <w:r>
        <w:rPr>
          <w:sz w:val="20"/>
          <w:szCs w:val="20"/>
        </w:rPr>
        <w:t xml:space="preserve">雇入れ直後　　　　　　　　　　　　　　　　　　　</w:t>
      </w:r>
    </w:p>
    <w:p>
      <w:pPr>
        <w:spacing w:after="40" w:line="340" w:lineRule="exact"/>
        <w:ind w:firstLine="200"/>
      </w:pPr>
      <w:r>
        <w:rPr>
          <w:sz w:val="20"/>
          <w:szCs w:val="20"/>
        </w:rPr>
        <w:t xml:space="preserve">変更の範囲　　　　　　　　　　　　　　　　　　　</w:t>
      </w:r>
    </w:p>
    <w:p>
      <w:pPr>
        <w:keepNext/>
        <w:spacing w:after="40" w:before="120"/>
      </w:pPr>
      <w:r>
        <w:rPr>
          <w:b/>
          <w:bCs/>
          <w:sz w:val="20"/>
          <w:szCs w:val="20"/>
        </w:rPr>
        <w:t xml:space="preserve">第3条（従事すべき業務の内容）</w:t>
      </w:r>
    </w:p>
    <w:p>
      <w:pPr>
        <w:spacing w:after="40" w:line="340" w:lineRule="exact"/>
        <w:ind w:firstLine="200"/>
      </w:pPr>
      <w:r>
        <w:rPr>
          <w:sz w:val="20"/>
          <w:szCs w:val="20"/>
        </w:rPr>
        <w:t xml:space="preserve">雇入れ直後　　　　　　　　　　　　　　　　　　　</w:t>
      </w:r>
    </w:p>
    <w:p>
      <w:pPr>
        <w:spacing w:after="40" w:line="340" w:lineRule="exact"/>
        <w:ind w:firstLine="200"/>
      </w:pPr>
      <w:r>
        <w:rPr>
          <w:sz w:val="20"/>
          <w:szCs w:val="20"/>
        </w:rPr>
        <w:t xml:space="preserve">変更の範囲　　　　　　　　　　　　　　　　　　　</w:t>
      </w:r>
    </w:p>
    <w:p>
      <w:pPr>
        <w:keepNext/>
        <w:spacing w:after="40" w:before="120"/>
      </w:pPr>
      <w:r>
        <w:rPr>
          <w:b/>
          <w:bCs/>
          <w:sz w:val="20"/>
          <w:szCs w:val="20"/>
        </w:rPr>
        <w:t xml:space="preserve">第4条（就業時間・休憩・所定時間外労働）</w:t>
      </w:r>
    </w:p>
    <w:p>
      <w:pPr>
        <w:spacing w:after="40" w:line="340" w:lineRule="exact"/>
        <w:ind w:left="400" w:hanging="400"/>
      </w:pPr>
      <w:r>
        <w:rPr>
          <w:sz w:val="20"/>
          <w:szCs w:val="20"/>
        </w:rPr>
        <w:t xml:space="preserve">1．始業 　　時　　分　終業 　　時　　分　休憩 　　　　　　　　　　　　（1日の所定労働時間8時間）</w:t>
      </w:r>
    </w:p>
    <w:p>
      <w:pPr>
        <w:spacing w:after="40" w:line="340" w:lineRule="exact"/>
        <w:ind w:left="400" w:hanging="400"/>
      </w:pPr>
      <w:r>
        <w:rPr>
          <w:sz w:val="20"/>
          <w:szCs w:val="20"/>
        </w:rPr>
        <w:t xml:space="preserve">2．業務の都合により、所定労働時間を超えて、または所定休日に労働させることがある。この場合、甲は労働基準法36条の協定の範囲内で命じるものとする。</w:t>
      </w:r>
    </w:p>
    <w:p>
      <w:pPr>
        <w:keepNext/>
        <w:spacing w:after="40" w:before="120"/>
      </w:pPr>
      <w:r>
        <w:rPr>
          <w:b/>
          <w:bCs/>
          <w:sz w:val="20"/>
          <w:szCs w:val="20"/>
        </w:rPr>
        <w:t xml:space="preserve">第5条（休日・休暇）</w:t>
      </w:r>
    </w:p>
    <w:p>
      <w:pPr>
        <w:spacing w:after="40" w:line="340" w:lineRule="exact"/>
        <w:ind w:left="400" w:hanging="400"/>
      </w:pPr>
      <w:r>
        <w:rPr>
          <w:sz w:val="20"/>
          <w:szCs w:val="20"/>
        </w:rPr>
        <w:t xml:space="preserve">1．休日は、土曜日、日曜日、国民の祝日、　　　　　　　　　　　　　　とする。法定休日は　　　　とする。</w:t>
      </w:r>
    </w:p>
    <w:p>
      <w:pPr>
        <w:spacing w:after="40" w:line="340" w:lineRule="exact"/>
        <w:ind w:left="400" w:hanging="400"/>
      </w:pPr>
      <w:r>
        <w:rPr>
          <w:sz w:val="20"/>
          <w:szCs w:val="20"/>
        </w:rPr>
        <w:t xml:space="preserve">2．年次有給休暇は、雇入れの日から6か月間継続勤務し、全労働日の8割以上出勤したときに10日を付与し、以後は労働基準法の定めるところによる。</w:t>
      </w:r>
    </w:p>
    <w:p>
      <w:pPr>
        <w:spacing w:after="40" w:line="340" w:lineRule="exact"/>
        <w:ind w:left="400" w:hanging="400"/>
      </w:pPr>
      <w:r>
        <w:rPr>
          <w:sz w:val="20"/>
          <w:szCs w:val="20"/>
        </w:rPr>
        <w:t xml:space="preserve">3．その他の休暇は、就業規則第　　条に定めるところによる。</w:t>
      </w:r>
    </w:p>
    <w:p>
      <w:pPr>
        <w:keepNext/>
        <w:spacing w:after="40" w:before="120"/>
      </w:pPr>
      <w:r>
        <w:rPr>
          <w:b/>
          <w:bCs/>
          <w:sz w:val="20"/>
          <w:szCs w:val="20"/>
        </w:rPr>
        <w:t xml:space="preserve">第6条（賃金）</w:t>
      </w:r>
    </w:p>
    <w:p>
      <w:pPr>
        <w:spacing w:after="40" w:line="340" w:lineRule="exact"/>
        <w:ind w:left="400" w:hanging="400"/>
      </w:pPr>
      <w:r>
        <w:rPr>
          <w:sz w:val="20"/>
          <w:szCs w:val="20"/>
        </w:rPr>
        <w:t xml:space="preserve">1．基本給　月額 　　　　　　円</w:t>
      </w:r>
    </w:p>
    <w:p>
      <w:pPr>
        <w:spacing w:after="40" w:line="340" w:lineRule="exact"/>
        <w:ind w:left="400" w:hanging="400"/>
      </w:pPr>
      <w:r>
        <w:rPr>
          <w:sz w:val="20"/>
          <w:szCs w:val="20"/>
        </w:rPr>
        <w:t xml:space="preserve">2．諸手当　　　　　　　　　　　　　　　　　　　　　</w:t>
      </w:r>
    </w:p>
    <w:p>
      <w:pPr>
        <w:spacing w:after="40" w:line="340" w:lineRule="exact"/>
        <w:ind w:left="400" w:hanging="400"/>
      </w:pPr>
      <w:r>
        <w:rPr>
          <w:sz w:val="20"/>
          <w:szCs w:val="20"/>
        </w:rPr>
        <w:t xml:space="preserve">3．固定残業手当　　　　　円（時間外労働 　　時間分に相当する。これを超える時間外労働に対する割増賃金は別途支給する。）</w:t>
      </w:r>
    </w:p>
    <w:p>
      <w:pPr>
        <w:spacing w:after="40" w:line="340" w:lineRule="exact"/>
        <w:ind w:left="400" w:hanging="400"/>
      </w:pPr>
      <w:r>
        <w:rPr>
          <w:sz w:val="20"/>
          <w:szCs w:val="20"/>
        </w:rPr>
        <w:t xml:space="preserve">4．割増賃金率は、所定時間外労働（法定超）25％、1か月60時間を超える時間外労働50％、法定休日労働35％、深夜労働25％とする。</w:t>
      </w:r>
    </w:p>
    <w:p>
      <w:pPr>
        <w:spacing w:after="40" w:line="340" w:lineRule="exact"/>
        <w:ind w:left="400" w:hanging="400"/>
      </w:pPr>
      <w:r>
        <w:rPr>
          <w:sz w:val="20"/>
          <w:szCs w:val="20"/>
        </w:rPr>
        <w:t xml:space="preserve">5．賃金は毎月　　　日に締め切り、　　　　　　に支払う。支払は乙の同意を得て乙名義の金融機関口座へ振り込む方法による。</w:t>
      </w:r>
    </w:p>
    <w:p>
      <w:pPr>
        <w:spacing w:after="40" w:line="340" w:lineRule="exact"/>
        <w:ind w:left="400" w:hanging="400"/>
      </w:pPr>
      <w:r>
        <w:rPr>
          <w:sz w:val="20"/>
          <w:szCs w:val="20"/>
        </w:rPr>
        <w:t xml:space="preserve">6．労使協定に基づき、　　　　　　　　　　　　を賃金から控除することがある。</w:t>
      </w:r>
    </w:p>
    <w:p>
      <w:pPr>
        <w:spacing w:after="40" w:line="340" w:lineRule="exact"/>
        <w:ind w:left="400" w:hanging="400"/>
      </w:pPr>
      <w:r>
        <w:rPr>
          <w:sz w:val="20"/>
          <w:szCs w:val="20"/>
        </w:rPr>
        <w:t xml:space="preserve">7．昇給は　　　　　　　　　　　　　　　　。賞与は　　　　　　　　　　　　　　　　。</w:t>
      </w:r>
    </w:p>
    <w:p>
      <w:pPr>
        <w:spacing w:after="40" w:line="340" w:lineRule="exact"/>
        <w:ind w:left="400" w:hanging="400"/>
      </w:pPr>
      <w:r>
        <w:rPr>
          <w:sz w:val="20"/>
          <w:szCs w:val="20"/>
        </w:rPr>
        <w:t xml:space="preserve">8．退職金は、退職金規程に定めるところにより支給する（勤続　　年以上）。</w:t>
      </w:r>
    </w:p>
    <w:p>
      <w:pPr>
        <w:keepNext/>
        <w:spacing w:after="40" w:before="120"/>
      </w:pPr>
      <w:r>
        <w:rPr>
          <w:b/>
          <w:bCs/>
          <w:sz w:val="20"/>
          <w:szCs w:val="20"/>
        </w:rPr>
        <w:t xml:space="preserve">第7条（退職・解雇）</w:t>
      </w:r>
    </w:p>
    <w:p>
      <w:pPr>
        <w:spacing w:after="40" w:line="340" w:lineRule="exact"/>
        <w:ind w:left="400" w:hanging="400"/>
      </w:pPr>
      <w:r>
        <w:rPr>
          <w:sz w:val="20"/>
          <w:szCs w:val="20"/>
        </w:rPr>
        <w:t xml:space="preserve">1．定年は満　　歳とし、定年に達した日の属する月の末日をもって退職とする。</w:t>
      </w:r>
    </w:p>
    <w:p>
      <w:pPr>
        <w:spacing w:after="40" w:line="340" w:lineRule="exact"/>
        <w:ind w:left="400" w:hanging="400"/>
      </w:pPr>
      <w:r>
        <w:rPr>
          <w:sz w:val="20"/>
          <w:szCs w:val="20"/>
        </w:rPr>
        <w:t xml:space="preserve">2．乙が自己の都合により退職しようとするときは、退職しようとする日の　　日以上前に書面で申し出るものとする。</w:t>
      </w:r>
    </w:p>
    <w:p>
      <w:pPr>
        <w:spacing w:after="40" w:line="340" w:lineRule="exact"/>
        <w:ind w:left="400" w:hanging="400"/>
      </w:pPr>
      <w:r>
        <w:rPr>
          <w:sz w:val="20"/>
          <w:szCs w:val="20"/>
        </w:rPr>
        <w:t xml:space="preserve">3．解雇の事由および手続は、就業規則第　　条から第　　条に定めるところによる。</w:t>
      </w:r>
    </w:p>
    <w:p>
      <w:pPr>
        <w:keepNext/>
        <w:spacing w:after="40" w:before="120"/>
      </w:pPr>
      <w:r>
        <w:rPr>
          <w:b/>
          <w:bCs/>
          <w:sz w:val="20"/>
          <w:szCs w:val="20"/>
        </w:rPr>
        <w:t xml:space="preserve">第8条（服務）</w:t>
      </w:r>
    </w:p>
    <w:p>
      <w:pPr>
        <w:spacing w:after="40" w:line="340" w:lineRule="exact"/>
        <w:ind w:firstLine="200"/>
      </w:pPr>
      <w:r>
        <w:rPr>
          <w:sz w:val="20"/>
          <w:szCs w:val="20"/>
        </w:rPr>
        <w:t xml:space="preserve">乙は、就業規則その他甲の諸規程を守り、甲の指示に従って誠実に職務を遂行する。</w:t>
      </w:r>
    </w:p>
    <w:p>
      <w:pPr>
        <w:keepNext/>
        <w:spacing w:after="40" w:before="120"/>
      </w:pPr>
      <w:r>
        <w:rPr>
          <w:b/>
          <w:bCs/>
          <w:sz w:val="20"/>
          <w:szCs w:val="20"/>
        </w:rPr>
        <w:t xml:space="preserve">第9条（その他）</w:t>
      </w:r>
    </w:p>
    <w:p>
      <w:pPr>
        <w:spacing w:after="40" w:line="340" w:lineRule="exact"/>
        <w:ind w:left="400" w:hanging="400"/>
      </w:pPr>
      <w:r>
        <w:rPr>
          <w:sz w:val="20"/>
          <w:szCs w:val="20"/>
        </w:rPr>
        <w:t xml:space="preserve">1．社会保険の加入状況　　　　　　　　　　　　　　雇用保険の適用　有 ・ 無</w:t>
      </w:r>
    </w:p>
    <w:p>
      <w:pPr>
        <w:spacing w:after="40" w:line="340" w:lineRule="exact"/>
        <w:ind w:left="400" w:hanging="400"/>
      </w:pPr>
      <w:r>
        <w:rPr>
          <w:sz w:val="20"/>
          <w:szCs w:val="20"/>
        </w:rPr>
        <w:t xml:space="preserve">2．雇用管理の改善等に関する事項に係る相談窓口　　　　　　　　　　　　　　　　　</w:t>
      </w:r>
    </w:p>
    <w:p>
      <w:pPr>
        <w:keepNext/>
        <w:spacing w:after="40" w:before="120"/>
      </w:pPr>
      <w:r>
        <w:rPr>
          <w:b/>
          <w:bCs/>
          <w:sz w:val="20"/>
          <w:szCs w:val="20"/>
        </w:rPr>
        <w:t xml:space="preserve">第10条（本契約に定めのない事項）</w:t>
      </w:r>
    </w:p>
    <w:p>
      <w:pPr>
        <w:spacing w:after="40" w:line="340" w:lineRule="exact"/>
        <w:ind w:firstLine="200"/>
      </w:pPr>
      <w:r>
        <w:rPr>
          <w:sz w:val="20"/>
          <w:szCs w:val="20"/>
        </w:rPr>
        <w:t xml:space="preserve">本契約に定めのない事項は、就業規則および関係法令の定めるところによる。本契約の内容を変更するときは、甲乙の合意による書面を作成する。</w:t>
      </w:r>
    </w:p>
    <w:p>
      <w:pPr>
        <w:spacing w:after="80" w:line="120" w:lineRule="exact"/>
      </w:pPr>
    </w:p>
    <w:p>
      <w:pPr>
        <w:spacing w:after="100" w:line="300"/>
        <w:jc w:val="left"/>
      </w:pPr>
      <w:r>
        <w:rPr>
          <w:sz w:val="20"/>
          <w:szCs w:val="20"/>
        </w:rPr>
        <w:t xml:space="preserve">本契約の成立を証するため本書2通を作成し、甲乙記名押印のうえ各1通を保有する。</w:t>
      </w:r>
    </w:p>
    <w:p>
      <w:pPr>
        <w:keepNext/>
        <w:spacing w:after="200" w:line="257" w:lineRule="exact"/>
        <w:jc w:val="right"/>
      </w:pPr>
      <w:r>
        <w:t xml:space="preserve">　　　　年　　月　　日</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03"/>
        <w:gridCol w:w="400"/>
        <w:gridCol w:w="4903"/>
      </w:tblGrid>
      <w:tr>
        <w:trPr>
          <w:cantSplit/>
        </w:trPr>
        <w:tc>
          <w:tcPr>
            <w:tcW w:type="dxa" w:w="4903"/>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甲</w:t>
            </w:r>
          </w:p>
          <w:p>
            <w:pPr>
              <w:pBdr>
                <w:bottom w:val="single" w:color="6B7280" w:sz="4" w:space="2"/>
              </w:pBdr>
              <w:spacing w:after="40" w:before="160"/>
            </w:pPr>
            <w:r>
              <w:rPr>
                <w:color w:val="4B5563"/>
                <w:sz w:val="16"/>
                <w:szCs w:val="16"/>
              </w:rPr>
              <w:t xml:space="preserve">所在地</w:t>
            </w:r>
          </w:p>
          <w:p>
            <w:pPr>
              <w:pBdr>
                <w:bottom w:val="single" w:color="6B7280" w:sz="4" w:space="2"/>
              </w:pBdr>
              <w:spacing w:after="40" w:before="160"/>
            </w:pPr>
            <w:r>
              <w:rPr>
                <w:color w:val="4B5563"/>
                <w:sz w:val="16"/>
                <w:szCs w:val="16"/>
              </w:rPr>
              <w:t xml:space="preserve">名称</w:t>
            </w:r>
          </w:p>
          <w:p>
            <w:pPr>
              <w:pBdr>
                <w:bottom w:val="single" w:color="6B7280" w:sz="4" w:space="2"/>
              </w:pBdr>
              <w:spacing w:after="40" w:before="160"/>
            </w:pPr>
            <w:r>
              <w:rPr>
                <w:color w:val="4B5563"/>
                <w:sz w:val="16"/>
                <w:szCs w:val="16"/>
              </w:rPr>
              <w:t xml:space="preserve">代表者</w:t>
            </w:r>
            <w:r>
              <w:rPr>
                <w:color w:val="9CA3AF"/>
                <w:sz w:val="16"/>
                <w:szCs w:val="16"/>
              </w:rPr>
              <w:t xml:space="preserve">　　　　　　　　　　　　印</w:t>
            </w:r>
          </w:p>
        </w:tc>
        <w:tc>
          <w:tcPr>
            <w:tcW w:type="dxa" w:w="400"/>
            <w:tcBorders>
              <w:top w:val="none" w:color="FFFFFF" w:sz="0"/>
              <w:left w:val="none" w:color="FFFFFF" w:sz="0"/>
              <w:bottom w:val="none" w:color="FFFFFF" w:sz="0"/>
              <w:right w:val="none" w:color="FFFFFF" w:sz="0"/>
            </w:tcBorders>
            <w:tcMar>
              <w:top w:type="dxa" w:w="30"/>
              <w:left w:type="dxa" w:w="90"/>
              <w:bottom w:type="dxa" w:w="30"/>
              <w:right w:type="dxa" w:w="90"/>
            </w:tcMar>
            <w:vAlign w:val="center"/>
          </w:tcPr>
          <w:p>
            <w:pPr>
              <w:spacing w:after="0" w:before="0" w:line="257" w:lineRule="exact"/>
            </w:pPr>
            <w:r>
              <w:t xml:space="preserve"/>
            </w:r>
          </w:p>
        </w:tc>
        <w:tc>
          <w:tcPr>
            <w:tcW w:type="dxa" w:w="4903"/>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乙</w:t>
            </w:r>
          </w:p>
          <w:p>
            <w:pPr>
              <w:pBdr>
                <w:bottom w:val="single" w:color="6B7280" w:sz="4" w:space="2"/>
              </w:pBdr>
              <w:spacing w:after="40" w:before="160"/>
            </w:pPr>
            <w:r>
              <w:rPr>
                <w:color w:val="4B5563"/>
                <w:sz w:val="16"/>
                <w:szCs w:val="16"/>
              </w:rPr>
              <w:t xml:space="preserve">住所</w:t>
            </w:r>
          </w:p>
          <w:p>
            <w:pPr>
              <w:pBdr>
                <w:bottom w:val="single" w:color="6B7280" w:sz="4" w:space="2"/>
              </w:pBdr>
              <w:spacing w:after="40" w:before="160"/>
            </w:pPr>
            <w:r>
              <w:rPr>
                <w:color w:val="4B5563"/>
                <w:sz w:val="16"/>
                <w:szCs w:val="16"/>
              </w:rPr>
              <w:t xml:space="preserve">氏名</w:t>
            </w:r>
            <w:r>
              <w:rPr>
                <w:color w:val="9CA3AF"/>
                <w:sz w:val="16"/>
                <w:szCs w:val="16"/>
              </w:rPr>
              <w:t xml:space="preserve">　　　　　　　　　　　　印</w:t>
            </w:r>
          </w:p>
          <w:p>
            <w:pPr>
              <w:pBdr>
                <w:bottom w:val="single" w:color="6B7280" w:sz="4" w:space="2"/>
              </w:pBdr>
              <w:spacing w:after="40" w:before="160"/>
            </w:pPr>
            <w:r>
              <w:rPr>
                <w:color w:val="4B5563"/>
                <w:sz w:val="16"/>
                <w:szCs w:val="16"/>
              </w:rPr>
              <w:t xml:space="preserve">生年月日</w:t>
            </w:r>
          </w:p>
        </w:tc>
      </w:tr>
    </w:tbl>
    <w:p>
      <w:pPr>
        <w:spacing w:after="80" w:line="120" w:lineRule="exact"/>
      </w:pPr>
    </w:p>
    <w:p>
      <w:pPr>
        <w:spacing w:after="100" w:line="300"/>
        <w:jc w:val="left"/>
      </w:pPr>
      <w:r>
        <w:rPr>
          <w:color w:val="4B5563"/>
          <w:sz w:val="16"/>
          <w:szCs w:val="16"/>
        </w:rPr>
        <w:t xml:space="preserve">※ 本書は労働基準法15条1項・同法施行規則5条にもとづく労働条件の明示（労働条件通知書）と、労働契約の合意（雇用契約書）を1通で兼ねるものです。厚生労働省のモデル労働条件通知書の項目を参考にした独自書式であり、モデル様式そのものではありません。</w:t>
      </w:r>
    </w:p>
    <w:sectPr>
      <w:footerReference w:type="default" r:id="rId7"/>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76" w:lineRule="exact"/>
      <w:jc w:val="right"/>
    </w:pPr>
    <w:r>
      <w:rPr>
        <w:color w:val="B0B5BC"/>
        <w:sz w:val="13"/>
        <w:szCs w:val="13"/>
      </w:rPr>
      <w:t xml:space="preserve">テンプレート提供：士業AI（shigyo-ai.com）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明朝" w:eastAsia="游明朝" w:hAnsi="游明朝"/>
        <w:color w:val="1F2328"/>
        <w:sz w:val="19"/>
        <w:szCs w:val="19"/>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雇用契約書テンプレート 正社員（無期・フルタイム）</dc:title>
  <dc:creator>士業AI（shigyo-ai.com）</dc:creator>
  <cp:lastModifiedBy>Un-named</cp:lastModifiedBy>
  <cp:revision>1</cp:revision>
  <dcterms:created xsi:type="dcterms:W3CDTF">2026-09-16T05:56:07.321Z</dcterms:created>
  <dcterms:modified xsi:type="dcterms:W3CDTF">2026-09-16T05:56:07.321Z</dcterms:modified>
</cp:coreProperties>
</file>

<file path=docProps/custom.xml><?xml version="1.0" encoding="utf-8"?>
<Properties xmlns="http://schemas.openxmlformats.org/officeDocument/2006/custom-properties" xmlns:vt="http://schemas.openxmlformats.org/officeDocument/2006/docPropsVTypes"/>
</file>