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2937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領  収  書  （  控  ）</w:t>
      </w:r>
    </w:p>
    <w:p>
      <w:pPr>
        <w:spacing w:after="0" w:before="0" w:line="216" w:lineRule="exact"/>
        <w:jc w:val="center"/>
      </w:pPr>
      <w:r>
        <w:rPr>
          <w:b/>
          <w:bCs/>
          <w:color w:val="1F2937"/>
          <w:sz w:val="16"/>
          <w:szCs w:val="16"/>
        </w:rPr>
        <w:t xml:space="preserve">COPY ─ 発行者保管用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No.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発行日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宛名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金額（税込）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お支払方法</w:t>
            </w:r>
          </w:p>
        </w:tc>
        <w:tc>
          <w:tcPr>
            <w:tcW w:type="dxa" w:w="3603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pBdr>
          <w:bottom w:val="dashed" w:color="9CA3AF" w:sz="4" w:space="2"/>
        </w:pBdr>
        <w:spacing w:after="200" w:before="120"/>
        <w:jc w:val="center"/>
      </w:pPr>
      <w:r>
        <w:rPr>
          <w:color w:val="9CA3AF"/>
          <w:sz w:val="14"/>
          <w:szCs w:val="14"/>
        </w:rPr>
        <w:t xml:space="preserve">切り取り線</w:t>
      </w:r>
    </w:p>
    <w:p>
      <w:pPr>
        <w:pBdr>
          <w:bottom w:val="single" w:color="1F2937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領  収  書</w:t>
      </w:r>
    </w:p>
    <w:p>
      <w:pPr>
        <w:spacing w:after="0" w:before="0" w:line="216" w:lineRule="exact"/>
        <w:jc w:val="center"/>
      </w:pPr>
      <w:r>
        <w:rPr>
          <w:b/>
          <w:bCs/>
          <w:color w:val="1F2937"/>
          <w:sz w:val="16"/>
          <w:szCs w:val="16"/>
        </w:rPr>
        <w:t xml:space="preserve">RECEIPT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F2937" w:sz="12"/>
              <w:left w:val="single" w:color="1F2937" w:sz="12"/>
              <w:bottom w:val="single" w:color="1F2937" w:sz="12"/>
              <w:right w:val="single" w:color="1F2937" w:sz="12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領収金額</w:t>
            </w:r>
          </w:p>
        </w:tc>
        <w:tc>
          <w:tcPr>
            <w:tcW w:type="dxa" w:w="3600"/>
            <w:tcBorders>
              <w:top w:val="single" w:color="1F2937" w:sz="12"/>
              <w:left w:val="single" w:color="1F2937" w:sz="12"/>
              <w:bottom w:val="single" w:color="1F2937" w:sz="12"/>
              <w:right w:val="single" w:color="1F2937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20" w:before="0" w:line="257" w:lineRule="exact"/>
      </w:pPr>
      <w:r>
        <w:t xml:space="preserve">上記正に領収いたしました。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144"/>
        <w:gridCol w:w="3061"/>
      </w:tblGrid>
      <w:tr>
        <w:trPr>
          <w:tblHeader/>
        </w:trPr>
        <w:tc>
          <w:tcPr>
            <w:tcW w:type="dxa" w:w="7144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内訳（品目・内容）</w:t>
            </w:r>
          </w:p>
        </w:tc>
        <w:tc>
          <w:tcPr>
            <w:tcW w:type="dxa" w:w="3061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税抜金額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消費税額等（10%）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F2937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9FA5" w:sz="4"/>
              <w:left w:val="single" w:color="9A9FA5" w:sz="4"/>
              <w:bottom w:val="none" w:color="FFFFFF" w:sz="0"/>
              <w:right w:val="single" w:color="9A9FA5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9A9FA5" w:sz="4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領収書テンプレート シンプル（控え付き）</dc:title>
  <dc:creator>士業AI（shigyo-ai.com）</dc:creator>
  <cp:lastModifiedBy>Un-named</cp:lastModifiedBy>
  <cp:revision>1</cp:revision>
  <dcterms:created xsi:type="dcterms:W3CDTF">2026-09-15T18:24:19.556Z</dcterms:created>
  <dcterms:modified xsi:type="dcterms:W3CDTF">2026-09-15T18:24:19.556Z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