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none" w:color="FFFFFF" w:sz="0"/>
              <w:left w:val="none" w:color="FFFFFF" w:sz="0"/>
              <w:bottom w:val="none" w:color="FFFFFF" w:sz="0"/>
              <w:right w:val="none" w:color="FFFFFF" w:sz="0"/>
            </w:tcBorders>
            <w:shd w:fill="1E3A5F" w:color="auto" w:val="clear"/>
            <w:tcMar>
              <w:top w:type="dxa" w:w="30"/>
              <w:left w:type="dxa" w:w="90"/>
              <w:bottom w:type="dxa" w:w="30"/>
              <w:right w:type="dxa" w:w="90"/>
            </w:tcMar>
            <w:vAlign w:val="center"/>
          </w:tcPr>
          <w:p>
            <w:pPr>
              <w:spacing w:line="540" w:lineRule="exact"/>
            </w:pPr>
            <w:r>
              <w:rPr>
                <w:b/>
                <w:bCs/>
                <w:color w:val="FFFFFF"/>
                <w:sz w:val="40"/>
                <w:szCs w:val="40"/>
              </w:rPr>
              <w:t xml:space="preserve">始  末  書</w:t>
            </w:r>
          </w:p>
          <w:p>
            <w:pPr>
              <w:spacing w:after="0" w:before="0" w:line="216" w:lineRule="exact"/>
            </w:pPr>
            <w:r>
              <w:rPr>
                <w:b/>
                <w:bCs/>
                <w:color w:val="FFFFFF"/>
                <w:sz w:val="16"/>
                <w:szCs w:val="16"/>
              </w:rPr>
              <w:t xml:space="preserve">メール誤送信に関する件</w:t>
            </w:r>
          </w:p>
        </w:tc>
      </w:tr>
    </w:tbl>
    <w:p>
      <w:pPr>
        <w:spacing w:after="100" w:line="120" w:lineRule="exact"/>
      </w:pPr>
    </w:p>
    <w:p>
      <w:pPr>
        <w:spacing w:after="100" w:line="300"/>
        <w:jc w:val="right"/>
      </w:pPr>
      <w:r>
        <w:rPr>
          <w:sz w:val="20"/>
          <w:szCs w:val="20"/>
        </w:rPr>
        <w:t xml:space="preserve">　　　　年　　月　　日</w:t>
      </w:r>
    </w:p>
    <w:p>
      <w:pPr>
        <w:spacing w:after="100" w:line="300"/>
        <w:jc w:val="left"/>
      </w:pPr>
      <w:r>
        <w:rPr>
          <w:sz w:val="20"/>
          <w:szCs w:val="20"/>
        </w:rPr>
        <w:t xml:space="preserve">　　　　　　　　　　　　　　</w:t>
      </w:r>
      <w:r>
        <w:rPr>
          <w:sz w:val="20"/>
          <w:szCs w:val="20"/>
        </w:rPr>
        <w:br/>
        <w:t xml:space="preserve">　　　　　　　　　　　　　　　殿</w:t>
      </w:r>
    </w:p>
    <w:p>
      <w:pPr>
        <w:spacing w:after="100" w:line="300"/>
        <w:jc w:val="right"/>
      </w:pPr>
      <w:r>
        <w:rPr>
          <w:sz w:val="20"/>
          <w:szCs w:val="20"/>
        </w:rPr>
        <w:t xml:space="preserve">所属　　　　　　　　　　　</w:t>
      </w:r>
      <w:r>
        <w:rPr>
          <w:sz w:val="20"/>
          <w:szCs w:val="20"/>
        </w:rPr>
        <w:br/>
        <w:t xml:space="preserve">氏名　　　　　　　　　　　　（印）</w:t>
      </w:r>
    </w:p>
    <w:p>
      <w:pPr>
        <w:spacing w:after="100" w:line="300"/>
        <w:jc w:val="left"/>
      </w:pPr>
      <w:r>
        <w:rPr>
          <w:sz w:val="20"/>
          <w:szCs w:val="20"/>
        </w:rPr>
        <w:t xml:space="preserve">このたび、私は下記のとおりメールを誤送信いたしました。ここに事実を報告し、深くお詫び申し上げます。</w:t>
      </w:r>
    </w:p>
    <w:p>
      <w:pPr>
        <w:spacing w:after="100" w:line="300"/>
        <w:jc w:val="center"/>
      </w:pPr>
      <w:r>
        <w:rPr>
          <w:sz w:val="20"/>
          <w:szCs w:val="20"/>
        </w:rPr>
        <w:t xml:space="preserve">記</w:t>
      </w:r>
    </w:p>
    <w:p>
      <w:pPr>
        <w:keepNext/>
        <w:spacing w:after="60" w:before="0" w:line="243" w:lineRule="exact"/>
      </w:pPr>
      <w:r>
        <w:rPr>
          <w:b/>
          <w:bCs/>
          <w:color w:val="1E3A5F"/>
          <w:sz w:val="18"/>
          <w:szCs w:val="18"/>
        </w:rPr>
        <w:t xml:space="preserve">事案の特定</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603"/>
        <w:gridCol w:w="1500"/>
        <w:gridCol w:w="3603"/>
      </w:tblGrid>
      <w:tr>
        <w:trPr>
          <w:trHeight w:val="340" w:hRule="atLeast"/>
        </w:trPr>
        <w:tc>
          <w:tcPr>
            <w:tcW w:type="dxa" w:w="1500"/>
            <w:tcBorders>
              <w:top w:val="single" w:color="9AA6B7" w:sz="4"/>
              <w:left w:val="none" w:color="FFFFFF" w:sz="0"/>
              <w:bottom w:val="single" w:color="9AA6B7" w:sz="4"/>
              <w:right w:val="none" w:color="FFFFFF" w:sz="0"/>
            </w:tcBorders>
            <w:shd w:fill="E4E7EC" w:color="auto" w:val="clear"/>
            <w:tcMar>
              <w:top w:type="dxa" w:w="30"/>
              <w:left w:type="dxa" w:w="90"/>
              <w:bottom w:type="dxa" w:w="30"/>
              <w:right w:type="dxa" w:w="90"/>
            </w:tcMar>
            <w:vAlign w:val="center"/>
          </w:tcPr>
          <w:p>
            <w:pPr>
              <w:spacing w:after="0" w:before="0" w:line="230" w:lineRule="exact"/>
            </w:pPr>
            <w:r>
              <w:rPr>
                <w:b/>
                <w:bCs/>
                <w:sz w:val="17"/>
                <w:szCs w:val="17"/>
              </w:rPr>
              <w:t xml:space="preserve">発生日時</w:t>
            </w:r>
          </w:p>
        </w:tc>
        <w:tc>
          <w:tcPr>
            <w:tcW w:type="dxa" w:w="3603"/>
            <w:tcBorders>
              <w:top w:val="single" w:color="9AA6B7" w:sz="4"/>
              <w:left w:val="none" w:color="FFFFFF" w:sz="0"/>
              <w:bottom w:val="single" w:color="9AA6B7" w:sz="4"/>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1500"/>
            <w:tcBorders>
              <w:top w:val="single" w:color="9AA6B7" w:sz="4"/>
              <w:left w:val="none" w:color="FFFFFF" w:sz="0"/>
              <w:bottom w:val="single" w:color="9AA6B7" w:sz="4"/>
              <w:right w:val="none" w:color="FFFFFF" w:sz="0"/>
            </w:tcBorders>
            <w:shd w:fill="E4E7EC" w:color="auto" w:val="clear"/>
            <w:tcMar>
              <w:top w:type="dxa" w:w="30"/>
              <w:left w:type="dxa" w:w="90"/>
              <w:bottom w:type="dxa" w:w="30"/>
              <w:right w:type="dxa" w:w="90"/>
            </w:tcMar>
            <w:vAlign w:val="center"/>
          </w:tcPr>
          <w:p>
            <w:pPr>
              <w:spacing w:after="0" w:before="0" w:line="230" w:lineRule="exact"/>
            </w:pPr>
            <w:r>
              <w:rPr>
                <w:b/>
                <w:bCs/>
                <w:sz w:val="17"/>
                <w:szCs w:val="17"/>
              </w:rPr>
              <w:t xml:space="preserve">発覚日時</w:t>
            </w:r>
          </w:p>
        </w:tc>
        <w:tc>
          <w:tcPr>
            <w:tcW w:type="dxa" w:w="3603"/>
            <w:tcBorders>
              <w:top w:val="single" w:color="9AA6B7" w:sz="4"/>
              <w:left w:val="none" w:color="FFFFFF" w:sz="0"/>
              <w:bottom w:val="single" w:color="9AA6B7"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500"/>
            <w:tcBorders>
              <w:top w:val="single" w:color="9AA6B7" w:sz="4"/>
              <w:left w:val="none" w:color="FFFFFF" w:sz="0"/>
              <w:bottom w:val="single" w:color="9AA6B7" w:sz="4"/>
              <w:right w:val="none" w:color="FFFFFF" w:sz="0"/>
            </w:tcBorders>
            <w:shd w:fill="E4E7EC" w:color="auto" w:val="clear"/>
            <w:tcMar>
              <w:top w:type="dxa" w:w="30"/>
              <w:left w:type="dxa" w:w="90"/>
              <w:bottom w:type="dxa" w:w="30"/>
              <w:right w:type="dxa" w:w="90"/>
            </w:tcMar>
            <w:vAlign w:val="center"/>
          </w:tcPr>
          <w:p>
            <w:pPr>
              <w:spacing w:after="0" w:before="0" w:line="230" w:lineRule="exact"/>
            </w:pPr>
            <w:r>
              <w:rPr>
                <w:b/>
                <w:bCs/>
                <w:sz w:val="17"/>
                <w:szCs w:val="17"/>
              </w:rPr>
              <w:t xml:space="preserve">誤送信先</w:t>
            </w:r>
          </w:p>
        </w:tc>
        <w:tc>
          <w:tcPr>
            <w:tcW w:type="dxa" w:w="3603"/>
            <w:tcBorders>
              <w:top w:val="single" w:color="9AA6B7" w:sz="4"/>
              <w:left w:val="none" w:color="FFFFFF" w:sz="0"/>
              <w:bottom w:val="single" w:color="9AA6B7" w:sz="4"/>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1500"/>
            <w:tcBorders>
              <w:top w:val="single" w:color="9AA6B7" w:sz="4"/>
              <w:left w:val="none" w:color="FFFFFF" w:sz="0"/>
              <w:bottom w:val="single" w:color="9AA6B7" w:sz="4"/>
              <w:right w:val="none" w:color="FFFFFF" w:sz="0"/>
            </w:tcBorders>
            <w:shd w:fill="E4E7EC" w:color="auto" w:val="clear"/>
            <w:tcMar>
              <w:top w:type="dxa" w:w="30"/>
              <w:left w:type="dxa" w:w="90"/>
              <w:bottom w:type="dxa" w:w="30"/>
              <w:right w:type="dxa" w:w="90"/>
            </w:tcMar>
            <w:vAlign w:val="center"/>
          </w:tcPr>
          <w:p>
            <w:pPr>
              <w:spacing w:after="0" w:before="0" w:line="230" w:lineRule="exact"/>
            </w:pPr>
            <w:r>
              <w:rPr>
                <w:b/>
                <w:bCs/>
                <w:sz w:val="17"/>
                <w:szCs w:val="17"/>
              </w:rPr>
              <w:t xml:space="preserve">本来の宛先</w:t>
            </w:r>
          </w:p>
        </w:tc>
        <w:tc>
          <w:tcPr>
            <w:tcW w:type="dxa" w:w="3603"/>
            <w:tcBorders>
              <w:top w:val="single" w:color="9AA6B7" w:sz="4"/>
              <w:left w:val="none" w:color="FFFFFF" w:sz="0"/>
              <w:bottom w:val="single" w:color="9AA6B7"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500"/>
            <w:tcBorders>
              <w:top w:val="single" w:color="9AA6B7" w:sz="4"/>
              <w:left w:val="none" w:color="FFFFFF" w:sz="0"/>
              <w:bottom w:val="single" w:color="9AA6B7" w:sz="4"/>
              <w:right w:val="none" w:color="FFFFFF" w:sz="0"/>
            </w:tcBorders>
            <w:shd w:fill="E4E7EC" w:color="auto" w:val="clear"/>
            <w:tcMar>
              <w:top w:type="dxa" w:w="30"/>
              <w:left w:type="dxa" w:w="90"/>
              <w:bottom w:type="dxa" w:w="30"/>
              <w:right w:type="dxa" w:w="90"/>
            </w:tcMar>
            <w:vAlign w:val="center"/>
          </w:tcPr>
          <w:p>
            <w:pPr>
              <w:spacing w:after="0" w:before="0" w:line="230" w:lineRule="exact"/>
            </w:pPr>
            <w:r>
              <w:rPr>
                <w:b/>
                <w:bCs/>
                <w:sz w:val="17"/>
                <w:szCs w:val="17"/>
              </w:rPr>
              <w:t xml:space="preserve">含まれた情報</w:t>
            </w:r>
          </w:p>
        </w:tc>
        <w:tc>
          <w:tcPr>
            <w:tcW w:type="dxa" w:w="3603"/>
            <w:tcBorders>
              <w:top w:val="single" w:color="9AA6B7" w:sz="4"/>
              <w:left w:val="none" w:color="FFFFFF" w:sz="0"/>
              <w:bottom w:val="single" w:color="9AA6B7" w:sz="4"/>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1500"/>
            <w:tcBorders>
              <w:top w:val="single" w:color="9AA6B7" w:sz="4"/>
              <w:left w:val="none" w:color="FFFFFF" w:sz="0"/>
              <w:bottom w:val="single" w:color="9AA6B7" w:sz="4"/>
              <w:right w:val="none" w:color="FFFFFF" w:sz="0"/>
            </w:tcBorders>
            <w:shd w:fill="E4E7EC" w:color="auto" w:val="clear"/>
            <w:tcMar>
              <w:top w:type="dxa" w:w="30"/>
              <w:left w:type="dxa" w:w="90"/>
              <w:bottom w:type="dxa" w:w="30"/>
              <w:right w:type="dxa" w:w="90"/>
            </w:tcMar>
            <w:vAlign w:val="center"/>
          </w:tcPr>
          <w:p>
            <w:pPr>
              <w:spacing w:after="0" w:before="0" w:line="230" w:lineRule="exact"/>
            </w:pPr>
            <w:r>
              <w:rPr>
                <w:b/>
                <w:bCs/>
                <w:sz w:val="17"/>
                <w:szCs w:val="17"/>
              </w:rPr>
              <w:t xml:space="preserve">一次対応</w:t>
            </w:r>
          </w:p>
        </w:tc>
        <w:tc>
          <w:tcPr>
            <w:tcW w:type="dxa" w:w="3603"/>
            <w:tcBorders>
              <w:top w:val="single" w:color="9AA6B7" w:sz="4"/>
              <w:left w:val="none" w:color="FFFFFF" w:sz="0"/>
              <w:bottom w:val="single" w:color="9AA6B7" w:sz="4"/>
              <w:right w:val="none" w:color="FFFFFF" w:sz="0"/>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AA6B7" w:sz="4"/>
              <w:left w:val="single" w:color="9AA6B7" w:sz="4"/>
              <w:bottom w:val="none" w:color="FFFFFF" w:sz="0"/>
              <w:right w:val="single" w:color="9AA6B7" w:sz="4"/>
            </w:tcBorders>
            <w:shd w:fill="E4E7EC" w:color="auto" w:val="clear"/>
            <w:tcMar>
              <w:top w:type="dxa" w:w="30"/>
              <w:left w:type="dxa" w:w="90"/>
              <w:bottom w:type="dxa" w:w="30"/>
              <w:right w:type="dxa" w:w="90"/>
            </w:tcMar>
            <w:vAlign w:val="center"/>
          </w:tcPr>
          <w:p>
            <w:pPr>
              <w:spacing w:after="0" w:before="0" w:line="230" w:lineRule="exact"/>
            </w:pPr>
            <w:r>
              <w:rPr>
                <w:b/>
                <w:bCs/>
                <w:sz w:val="17"/>
                <w:szCs w:val="17"/>
              </w:rPr>
              <w:t xml:space="preserve">1. 発生した事実（いつ・どこで・何を・どうしたか）</w:t>
            </w:r>
          </w:p>
        </w:tc>
      </w:tr>
      <w:tr>
        <w:trPr>
          <w:trHeight w:val="320" w:hRule="atLeast"/>
        </w:trPr>
        <w:tc>
          <w:tcPr>
            <w:tcW w:type="dxa" w:w="10206"/>
            <w:tcBorders>
              <w:top w:val="none" w:color="FFFFFF" w:sz="0"/>
              <w:left w:val="single" w:color="9AA6B7" w:sz="4"/>
              <w:bottom w:val="single" w:color="E5E7EB" w:sz="2"/>
              <w:right w:val="single" w:color="9AA6B7" w:sz="4"/>
            </w:tcBorders>
            <w:tcMar>
              <w:top w:type="dxa" w:w="30"/>
              <w:left w:type="dxa" w:w="90"/>
              <w:bottom w:type="dxa" w:w="30"/>
              <w:right w:type="dxa" w:w="90"/>
            </w:tcMar>
            <w:vAlign w:val="center"/>
          </w:tcPr>
          <w:p>
            <w:pPr>
              <w:spacing w:after="0" w:before="0" w:line="257" w:lineRule="exact"/>
            </w:pPr>
            <w:r>
              <w:t xml:space="preserve"/>
            </w:r>
          </w:p>
        </w:tc>
      </w:tr>
      <w:tr>
        <w:trPr>
          <w:trHeight w:val="320" w:hRule="atLeast"/>
        </w:trPr>
        <w:tc>
          <w:tcPr>
            <w:tcW w:type="dxa" w:w="10206"/>
            <w:tcBorders>
              <w:top w:val="none" w:color="FFFFFF" w:sz="0"/>
              <w:left w:val="single" w:color="9AA6B7" w:sz="4"/>
              <w:bottom w:val="single" w:color="E5E7EB" w:sz="2"/>
              <w:right w:val="single" w:color="9AA6B7" w:sz="4"/>
            </w:tcBorders>
            <w:tcMar>
              <w:top w:type="dxa" w:w="30"/>
              <w:left w:type="dxa" w:w="90"/>
              <w:bottom w:type="dxa" w:w="30"/>
              <w:right w:type="dxa" w:w="90"/>
            </w:tcMar>
            <w:vAlign w:val="center"/>
          </w:tcPr>
          <w:p>
            <w:pPr>
              <w:spacing w:after="0" w:before="0" w:line="257" w:lineRule="exact"/>
            </w:pPr>
            <w:r>
              <w:t xml:space="preserve"/>
            </w:r>
          </w:p>
        </w:tc>
      </w:tr>
      <w:tr>
        <w:trPr>
          <w:trHeight w:val="320" w:hRule="atLeast"/>
        </w:trPr>
        <w:tc>
          <w:tcPr>
            <w:tcW w:type="dxa" w:w="10206"/>
            <w:tcBorders>
              <w:top w:val="none" w:color="FFFFFF" w:sz="0"/>
              <w:left w:val="single" w:color="9AA6B7" w:sz="4"/>
              <w:bottom w:val="single" w:color="9AA6B7" w:sz="4"/>
              <w:right w:val="single" w:color="9AA6B7" w:sz="4"/>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AA6B7" w:sz="4"/>
              <w:left w:val="single" w:color="9AA6B7" w:sz="4"/>
              <w:bottom w:val="none" w:color="FFFFFF" w:sz="0"/>
              <w:right w:val="single" w:color="9AA6B7" w:sz="4"/>
            </w:tcBorders>
            <w:shd w:fill="E4E7EC" w:color="auto" w:val="clear"/>
            <w:tcMar>
              <w:top w:type="dxa" w:w="30"/>
              <w:left w:type="dxa" w:w="90"/>
              <w:bottom w:type="dxa" w:w="30"/>
              <w:right w:type="dxa" w:w="90"/>
            </w:tcMar>
            <w:vAlign w:val="center"/>
          </w:tcPr>
          <w:p>
            <w:pPr>
              <w:spacing w:after="0" w:before="0" w:line="230" w:lineRule="exact"/>
            </w:pPr>
            <w:r>
              <w:rPr>
                <w:b/>
                <w:bCs/>
                <w:sz w:val="17"/>
                <w:szCs w:val="17"/>
              </w:rPr>
              <w:t xml:space="preserve">2. 原因（自分のどの行動が原因かまで書く）</w:t>
            </w:r>
          </w:p>
        </w:tc>
      </w:tr>
      <w:tr>
        <w:trPr>
          <w:trHeight w:val="320" w:hRule="atLeast"/>
        </w:trPr>
        <w:tc>
          <w:tcPr>
            <w:tcW w:type="dxa" w:w="10206"/>
            <w:tcBorders>
              <w:top w:val="none" w:color="FFFFFF" w:sz="0"/>
              <w:left w:val="single" w:color="9AA6B7" w:sz="4"/>
              <w:bottom w:val="single" w:color="E5E7EB" w:sz="2"/>
              <w:right w:val="single" w:color="9AA6B7" w:sz="4"/>
            </w:tcBorders>
            <w:tcMar>
              <w:top w:type="dxa" w:w="30"/>
              <w:left w:type="dxa" w:w="90"/>
              <w:bottom w:type="dxa" w:w="30"/>
              <w:right w:type="dxa" w:w="90"/>
            </w:tcMar>
            <w:vAlign w:val="center"/>
          </w:tcPr>
          <w:p>
            <w:pPr>
              <w:spacing w:after="0" w:before="0" w:line="257" w:lineRule="exact"/>
            </w:pPr>
            <w:r>
              <w:t xml:space="preserve"/>
            </w:r>
          </w:p>
        </w:tc>
      </w:tr>
      <w:tr>
        <w:trPr>
          <w:trHeight w:val="320" w:hRule="atLeast"/>
        </w:trPr>
        <w:tc>
          <w:tcPr>
            <w:tcW w:type="dxa" w:w="10206"/>
            <w:tcBorders>
              <w:top w:val="none" w:color="FFFFFF" w:sz="0"/>
              <w:left w:val="single" w:color="9AA6B7" w:sz="4"/>
              <w:bottom w:val="single" w:color="9AA6B7" w:sz="4"/>
              <w:right w:val="single" w:color="9AA6B7" w:sz="4"/>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AA6B7" w:sz="4"/>
              <w:left w:val="single" w:color="9AA6B7" w:sz="4"/>
              <w:bottom w:val="none" w:color="FFFFFF" w:sz="0"/>
              <w:right w:val="single" w:color="9AA6B7" w:sz="4"/>
            </w:tcBorders>
            <w:shd w:fill="E4E7EC" w:color="auto" w:val="clear"/>
            <w:tcMar>
              <w:top w:type="dxa" w:w="30"/>
              <w:left w:type="dxa" w:w="90"/>
              <w:bottom w:type="dxa" w:w="30"/>
              <w:right w:type="dxa" w:w="90"/>
            </w:tcMar>
            <w:vAlign w:val="center"/>
          </w:tcPr>
          <w:p>
            <w:pPr>
              <w:spacing w:after="0" w:before="0" w:line="230" w:lineRule="exact"/>
            </w:pPr>
            <w:r>
              <w:rPr>
                <w:b/>
                <w:bCs/>
                <w:sz w:val="17"/>
                <w:szCs w:val="17"/>
              </w:rPr>
              <w:t xml:space="preserve">3. 影響と対応（誰に迷惑・損害が及び、どう収束させたか）</w:t>
            </w:r>
          </w:p>
        </w:tc>
      </w:tr>
      <w:tr>
        <w:trPr>
          <w:trHeight w:val="320" w:hRule="atLeast"/>
        </w:trPr>
        <w:tc>
          <w:tcPr>
            <w:tcW w:type="dxa" w:w="10206"/>
            <w:tcBorders>
              <w:top w:val="none" w:color="FFFFFF" w:sz="0"/>
              <w:left w:val="single" w:color="9AA6B7" w:sz="4"/>
              <w:bottom w:val="single" w:color="E5E7EB" w:sz="2"/>
              <w:right w:val="single" w:color="9AA6B7" w:sz="4"/>
            </w:tcBorders>
            <w:tcMar>
              <w:top w:type="dxa" w:w="30"/>
              <w:left w:type="dxa" w:w="90"/>
              <w:bottom w:type="dxa" w:w="30"/>
              <w:right w:type="dxa" w:w="90"/>
            </w:tcMar>
            <w:vAlign w:val="center"/>
          </w:tcPr>
          <w:p>
            <w:pPr>
              <w:spacing w:after="0" w:before="0" w:line="257" w:lineRule="exact"/>
            </w:pPr>
            <w:r>
              <w:t xml:space="preserve"/>
            </w:r>
          </w:p>
        </w:tc>
      </w:tr>
      <w:tr>
        <w:trPr>
          <w:trHeight w:val="320" w:hRule="atLeast"/>
        </w:trPr>
        <w:tc>
          <w:tcPr>
            <w:tcW w:type="dxa" w:w="10206"/>
            <w:tcBorders>
              <w:top w:val="none" w:color="FFFFFF" w:sz="0"/>
              <w:left w:val="single" w:color="9AA6B7" w:sz="4"/>
              <w:bottom w:val="single" w:color="E5E7EB" w:sz="2"/>
              <w:right w:val="single" w:color="9AA6B7" w:sz="4"/>
            </w:tcBorders>
            <w:tcMar>
              <w:top w:type="dxa" w:w="30"/>
              <w:left w:type="dxa" w:w="90"/>
              <w:bottom w:type="dxa" w:w="30"/>
              <w:right w:type="dxa" w:w="90"/>
            </w:tcMar>
            <w:vAlign w:val="center"/>
          </w:tcPr>
          <w:p>
            <w:pPr>
              <w:spacing w:after="0" w:before="0" w:line="257" w:lineRule="exact"/>
            </w:pPr>
            <w:r>
              <w:t xml:space="preserve"/>
            </w:r>
          </w:p>
        </w:tc>
      </w:tr>
      <w:tr>
        <w:trPr>
          <w:trHeight w:val="320" w:hRule="atLeast"/>
        </w:trPr>
        <w:tc>
          <w:tcPr>
            <w:tcW w:type="dxa" w:w="10206"/>
            <w:tcBorders>
              <w:top w:val="none" w:color="FFFFFF" w:sz="0"/>
              <w:left w:val="single" w:color="9AA6B7" w:sz="4"/>
              <w:bottom w:val="single" w:color="9AA6B7" w:sz="4"/>
              <w:right w:val="single" w:color="9AA6B7" w:sz="4"/>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AA6B7" w:sz="4"/>
              <w:left w:val="single" w:color="9AA6B7" w:sz="4"/>
              <w:bottom w:val="none" w:color="FFFFFF" w:sz="0"/>
              <w:right w:val="single" w:color="9AA6B7" w:sz="4"/>
            </w:tcBorders>
            <w:shd w:fill="E4E7EC" w:color="auto" w:val="clear"/>
            <w:tcMar>
              <w:top w:type="dxa" w:w="30"/>
              <w:left w:type="dxa" w:w="90"/>
              <w:bottom w:type="dxa" w:w="30"/>
              <w:right w:type="dxa" w:w="90"/>
            </w:tcMar>
            <w:vAlign w:val="center"/>
          </w:tcPr>
          <w:p>
            <w:pPr>
              <w:spacing w:after="0" w:before="0" w:line="230" w:lineRule="exact"/>
            </w:pPr>
            <w:r>
              <w:rPr>
                <w:b/>
                <w:bCs/>
                <w:sz w:val="17"/>
                <w:szCs w:val="17"/>
              </w:rPr>
              <w:t xml:space="preserve">4. 再発防止策（決意ではなく、行動と仕組みで書く）</w:t>
            </w:r>
          </w:p>
        </w:tc>
      </w:tr>
      <w:tr>
        <w:trPr>
          <w:trHeight w:val="320" w:hRule="atLeast"/>
        </w:trPr>
        <w:tc>
          <w:tcPr>
            <w:tcW w:type="dxa" w:w="10206"/>
            <w:tcBorders>
              <w:top w:val="none" w:color="FFFFFF" w:sz="0"/>
              <w:left w:val="single" w:color="9AA6B7" w:sz="4"/>
              <w:bottom w:val="single" w:color="E5E7EB" w:sz="2"/>
              <w:right w:val="single" w:color="9AA6B7" w:sz="4"/>
            </w:tcBorders>
            <w:tcMar>
              <w:top w:type="dxa" w:w="30"/>
              <w:left w:type="dxa" w:w="90"/>
              <w:bottom w:type="dxa" w:w="30"/>
              <w:right w:type="dxa" w:w="90"/>
            </w:tcMar>
            <w:vAlign w:val="center"/>
          </w:tcPr>
          <w:p>
            <w:pPr>
              <w:spacing w:after="0" w:before="0" w:line="257" w:lineRule="exact"/>
            </w:pPr>
            <w:r>
              <w:t xml:space="preserve"/>
            </w:r>
          </w:p>
        </w:tc>
      </w:tr>
      <w:tr>
        <w:trPr>
          <w:trHeight w:val="320" w:hRule="atLeast"/>
        </w:trPr>
        <w:tc>
          <w:tcPr>
            <w:tcW w:type="dxa" w:w="10206"/>
            <w:tcBorders>
              <w:top w:val="none" w:color="FFFFFF" w:sz="0"/>
              <w:left w:val="single" w:color="9AA6B7" w:sz="4"/>
              <w:bottom w:val="single" w:color="9AA6B7" w:sz="4"/>
              <w:right w:val="single" w:color="9AA6B7" w:sz="4"/>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p>
      <w:pPr>
        <w:spacing w:after="100" w:line="300"/>
        <w:jc w:val="left"/>
      </w:pPr>
      <w:r>
        <w:rPr>
          <w:color w:val="4B5563"/>
          <w:sz w:val="16"/>
          <w:szCs w:val="16"/>
        </w:rPr>
        <w:t xml:space="preserve">※ 個人データの漏えい等に当たる場合は、本書とは別に、個人情報保護委員会への報告と本人への通知の要否を会社として判断する必要があります。</w:t>
      </w:r>
    </w:p>
    <w:p>
      <w:pPr>
        <w:spacing w:after="100" w:line="300"/>
        <w:jc w:val="left"/>
      </w:pPr>
      <w:r>
        <w:rPr>
          <w:sz w:val="20"/>
          <w:szCs w:val="20"/>
        </w:rPr>
        <w:t xml:space="preserve">このたびは多大なるご迷惑をおかけし、誠に申し訳ございませんでした。今後は上記の再発防止策を確実に実行いたします。</w:t>
      </w:r>
    </w:p>
    <w:p>
      <w:pPr>
        <w:spacing w:after="100" w:line="300"/>
        <w:jc w:val="right"/>
      </w:pPr>
      <w:r>
        <w:rPr>
          <w:sz w:val="20"/>
          <w:szCs w:val="20"/>
        </w:rPr>
        <w:t xml:space="preserve">以上</w:t>
      </w: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eastAsia="游ゴシック" w:hAnsi="游ゴシック"/>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始末書テンプレート メールの誤送信・情報漏えい</dc:title>
  <dc:creator>士業AI（shigyo-ai.com）</dc:creator>
  <cp:lastModifiedBy>Un-named</cp:lastModifiedBy>
  <cp:revision>1</cp:revision>
  <dcterms:created xsi:type="dcterms:W3CDTF">2026-09-16T05:56:02.463Z</dcterms:created>
  <dcterms:modified xsi:type="dcterms:W3CDTF">2026-09-16T05:56:02.463Z</dcterms:modified>
</cp:coreProperties>
</file>

<file path=docProps/custom.xml><?xml version="1.0" encoding="utf-8"?>
<Properties xmlns="http://schemas.openxmlformats.org/officeDocument/2006/custom-properties" xmlns:vt="http://schemas.openxmlformats.org/officeDocument/2006/docPropsVTypes"/>
</file>